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2A61" w14:textId="6DDA7C95" w:rsidR="009F357F" w:rsidRDefault="00A02138" w:rsidP="009F357F">
      <w:r>
        <w:rPr>
          <w:noProof/>
          <w:lang w:eastAsia="en-CA"/>
        </w:rPr>
        <w:drawing>
          <wp:inline distT="0" distB="0" distL="0" distR="0" wp14:anchorId="60A8D230" wp14:editId="458266A0">
            <wp:extent cx="6858014" cy="801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_truncated_topo_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14" cy="801626"/>
                    </a:xfrm>
                    <a:prstGeom prst="rect">
                      <a:avLst/>
                    </a:prstGeom>
                  </pic:spPr>
                </pic:pic>
              </a:graphicData>
            </a:graphic>
          </wp:inline>
        </w:drawing>
      </w:r>
      <w:r>
        <w:rPr>
          <w:b/>
          <w:sz w:val="96"/>
          <w:szCs w:val="96"/>
        </w:rPr>
        <w:t xml:space="preserve"> </w:t>
      </w:r>
      <w:r w:rsidR="00AF5C5D">
        <w:rPr>
          <w:b/>
          <w:sz w:val="64"/>
          <w:szCs w:val="64"/>
        </w:rPr>
        <w:t>Announcement</w:t>
      </w:r>
      <w:r>
        <w:rPr>
          <w:b/>
          <w:sz w:val="96"/>
          <w:szCs w:val="96"/>
        </w:rPr>
        <w:br/>
      </w:r>
      <w:r w:rsidR="0013361C">
        <w:t>Upper Colorado River District</w:t>
      </w:r>
    </w:p>
    <w:p w14:paraId="2BC62916" w14:textId="18B01820" w:rsidR="009F357F" w:rsidRDefault="009F357F" w:rsidP="009F357F">
      <w:r w:rsidRPr="4091C9E2">
        <w:rPr>
          <w:b/>
          <w:bCs/>
        </w:rPr>
        <w:t>Media Contact:</w:t>
      </w:r>
      <w:r>
        <w:t xml:space="preserve"> </w:t>
      </w:r>
      <w:r w:rsidR="005759AA">
        <w:t>Heather Marsh</w:t>
      </w:r>
      <w:r w:rsidR="000025F4">
        <w:t xml:space="preserve">, Public Affairs, </w:t>
      </w:r>
      <w:hyperlink r:id="rId8" w:history="1">
        <w:r w:rsidR="001A23F6" w:rsidRPr="00D853B2">
          <w:rPr>
            <w:rStyle w:val="Hyperlink"/>
          </w:rPr>
          <w:t>hmarsh@blm.gov</w:t>
        </w:r>
      </w:hyperlink>
      <w:r w:rsidR="00CD0AC0">
        <w:t xml:space="preserve">, </w:t>
      </w:r>
      <w:r w:rsidR="000025F4">
        <w:t>970-852-9272</w:t>
      </w:r>
    </w:p>
    <w:p w14:paraId="6C22FEC4" w14:textId="2E9CD1D2" w:rsidR="009F357F" w:rsidRDefault="0004394E" w:rsidP="009F357F">
      <w:r w:rsidRPr="00316380">
        <w:t xml:space="preserve">June </w:t>
      </w:r>
      <w:r w:rsidR="00316380" w:rsidRPr="00316380">
        <w:t>27</w:t>
      </w:r>
      <w:r w:rsidR="009F357F" w:rsidRPr="00316380">
        <w:t>, 202</w:t>
      </w:r>
      <w:r w:rsidRPr="00316380">
        <w:t>4</w:t>
      </w:r>
    </w:p>
    <w:p w14:paraId="159493E0" w14:textId="1E4CB6D9" w:rsidR="009F357F" w:rsidRDefault="009F357F" w:rsidP="009F357F"/>
    <w:p w14:paraId="7FF9B6C9" w14:textId="3C247DA1" w:rsidR="009F357F" w:rsidRPr="009F357F" w:rsidRDefault="005B45C6" w:rsidP="009F357F">
      <w:pPr>
        <w:pStyle w:val="Heading1"/>
      </w:pPr>
      <w:r>
        <w:t xml:space="preserve">BLM </w:t>
      </w:r>
      <w:r w:rsidR="00233E0F">
        <w:t xml:space="preserve">welcomes new Grand Junction Field Office </w:t>
      </w:r>
      <w:proofErr w:type="gramStart"/>
      <w:r w:rsidR="00233E0F">
        <w:t>manager</w:t>
      </w:r>
      <w:proofErr w:type="gramEnd"/>
    </w:p>
    <w:p w14:paraId="028AD114" w14:textId="7FA32A67" w:rsidR="009F357F" w:rsidRDefault="009F357F" w:rsidP="009F357F"/>
    <w:p w14:paraId="7CBC96B6" w14:textId="0F923045" w:rsidR="009144A6" w:rsidRDefault="00B11463" w:rsidP="00B763F0">
      <w:r>
        <w:rPr>
          <w:noProof/>
          <w:sz w:val="28"/>
          <w:szCs w:val="28"/>
        </w:rPr>
        <w:drawing>
          <wp:anchor distT="0" distB="182880" distL="114300" distR="182880" simplePos="0" relativeHeight="251658240" behindDoc="1" locked="0" layoutInCell="1" allowOverlap="1" wp14:anchorId="2297DAF4" wp14:editId="2DB2B342">
            <wp:simplePos x="0" y="0"/>
            <wp:positionH relativeFrom="margin">
              <wp:align>left</wp:align>
            </wp:positionH>
            <wp:positionV relativeFrom="paragraph">
              <wp:posOffset>8255</wp:posOffset>
            </wp:positionV>
            <wp:extent cx="1800860" cy="2390775"/>
            <wp:effectExtent l="0" t="0" r="8890" b="0"/>
            <wp:wrapTight wrapText="bothSides">
              <wp:wrapPolygon edited="0">
                <wp:start x="0" y="0"/>
                <wp:lineTo x="0" y="21342"/>
                <wp:lineTo x="21478" y="21342"/>
                <wp:lineTo x="21478" y="0"/>
                <wp:lineTo x="0" y="0"/>
              </wp:wrapPolygon>
            </wp:wrapTight>
            <wp:docPr id="1251719043" name="Picture 1" descr="A person holding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19043" name="Picture 1" descr="A person holding a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6713" cy="2398213"/>
                    </a:xfrm>
                    <a:prstGeom prst="rect">
                      <a:avLst/>
                    </a:prstGeom>
                  </pic:spPr>
                </pic:pic>
              </a:graphicData>
            </a:graphic>
            <wp14:sizeRelH relativeFrom="margin">
              <wp14:pctWidth>0</wp14:pctWidth>
            </wp14:sizeRelH>
            <wp14:sizeRelV relativeFrom="margin">
              <wp14:pctHeight>0</wp14:pctHeight>
            </wp14:sizeRelV>
          </wp:anchor>
        </w:drawing>
      </w:r>
      <w:r w:rsidR="009F357F" w:rsidRPr="4091C9E2">
        <w:rPr>
          <w:rStyle w:val="Strong"/>
        </w:rPr>
        <w:t>GRAND JUNCTION, Colo.</w:t>
      </w:r>
      <w:r w:rsidR="009F357F">
        <w:t xml:space="preserve"> — </w:t>
      </w:r>
      <w:bookmarkStart w:id="0" w:name="_Hlk68525507"/>
      <w:r w:rsidR="00A977D4">
        <w:t>The</w:t>
      </w:r>
      <w:r w:rsidR="00FC11D5" w:rsidRPr="00FC11D5">
        <w:t xml:space="preserve"> </w:t>
      </w:r>
      <w:r w:rsidR="00CE19FB">
        <w:t xml:space="preserve">Bureau of Land Management </w:t>
      </w:r>
      <w:r w:rsidR="00D31B16">
        <w:t>Upper Colorado River District welcomes Stac</w:t>
      </w:r>
      <w:r w:rsidR="00E67B33">
        <w:t>e</w:t>
      </w:r>
      <w:r w:rsidR="00D31B16">
        <w:t>y Col</w:t>
      </w:r>
      <w:r w:rsidR="006069D7">
        <w:t>ó</w:t>
      </w:r>
      <w:r w:rsidR="00D31B16">
        <w:t>n</w:t>
      </w:r>
      <w:r w:rsidR="00214989">
        <w:t xml:space="preserve"> as the new </w:t>
      </w:r>
      <w:r w:rsidR="00442B6F">
        <w:t>f</w:t>
      </w:r>
      <w:r w:rsidR="00214989">
        <w:t xml:space="preserve">ield </w:t>
      </w:r>
      <w:r w:rsidR="00442B6F">
        <w:t>m</w:t>
      </w:r>
      <w:r w:rsidR="00214989">
        <w:t>anager for the Grand Junction Field Office</w:t>
      </w:r>
      <w:r w:rsidR="005A2182">
        <w:t>. Col</w:t>
      </w:r>
      <w:r w:rsidR="006069D7">
        <w:t>ó</w:t>
      </w:r>
      <w:r w:rsidR="005A2182">
        <w:t xml:space="preserve">n will </w:t>
      </w:r>
      <w:r w:rsidR="00385D79">
        <w:t xml:space="preserve">transition from </w:t>
      </w:r>
      <w:r w:rsidR="009144A6">
        <w:t xml:space="preserve">her current position </w:t>
      </w:r>
      <w:r w:rsidR="00385D79">
        <w:t xml:space="preserve">to </w:t>
      </w:r>
      <w:r w:rsidR="009144A6">
        <w:t xml:space="preserve">field manager </w:t>
      </w:r>
      <w:r w:rsidR="005924CC">
        <w:t>June 30.</w:t>
      </w:r>
    </w:p>
    <w:p w14:paraId="07057A17" w14:textId="3F92823B" w:rsidR="009144A6" w:rsidRDefault="009144A6" w:rsidP="00B763F0"/>
    <w:p w14:paraId="51A351AA" w14:textId="42FA18B2" w:rsidR="00635C04" w:rsidRDefault="003D2CF6" w:rsidP="00B763F0">
      <w:r>
        <w:t xml:space="preserve">As field manager, </w:t>
      </w:r>
      <w:r w:rsidR="003A617C">
        <w:t>Col</w:t>
      </w:r>
      <w:r w:rsidR="00A029C0">
        <w:t>ó</w:t>
      </w:r>
      <w:r w:rsidR="003A617C">
        <w:t>n</w:t>
      </w:r>
      <w:r w:rsidR="00B763F0">
        <w:t xml:space="preserve"> will be responsible for the management and stewardship of more </w:t>
      </w:r>
      <w:r w:rsidR="00B763F0" w:rsidRPr="00170172">
        <w:t xml:space="preserve">than </w:t>
      </w:r>
      <w:r w:rsidR="00363315" w:rsidRPr="00170172">
        <w:t xml:space="preserve">35 permanent </w:t>
      </w:r>
      <w:r w:rsidR="00B763F0" w:rsidRPr="00170172">
        <w:t>employees</w:t>
      </w:r>
      <w:r w:rsidR="00B763F0">
        <w:t xml:space="preserve"> and </w:t>
      </w:r>
      <w:r w:rsidR="00635C04">
        <w:t>more than</w:t>
      </w:r>
      <w:r w:rsidR="00B763F0">
        <w:t xml:space="preserve"> </w:t>
      </w:r>
      <w:r w:rsidR="0004173B">
        <w:t xml:space="preserve">1.2 </w:t>
      </w:r>
      <w:r w:rsidR="00B763F0">
        <w:t xml:space="preserve">million acres of public land </w:t>
      </w:r>
      <w:r w:rsidR="00635C04">
        <w:t xml:space="preserve">surrounding the </w:t>
      </w:r>
      <w:r w:rsidR="000D1B0F">
        <w:t>W</w:t>
      </w:r>
      <w:r w:rsidR="00635C04">
        <w:t xml:space="preserve">estern </w:t>
      </w:r>
      <w:r w:rsidR="000D1B0F">
        <w:t>S</w:t>
      </w:r>
      <w:r w:rsidR="00635C04">
        <w:t xml:space="preserve">lope’s largest population center. </w:t>
      </w:r>
    </w:p>
    <w:p w14:paraId="46CF7384" w14:textId="7B05B97C" w:rsidR="00B763F0" w:rsidRDefault="00B763F0" w:rsidP="00B763F0"/>
    <w:p w14:paraId="1F8F7994" w14:textId="3C8B9A61" w:rsidR="00B763F0" w:rsidRDefault="00B11463" w:rsidP="00B763F0">
      <w:r>
        <w:rPr>
          <w:noProof/>
        </w:rPr>
        <mc:AlternateContent>
          <mc:Choice Requires="wps">
            <w:drawing>
              <wp:anchor distT="45720" distB="45720" distL="0" distR="114300" simplePos="0" relativeHeight="251660288" behindDoc="0" locked="0" layoutInCell="1" allowOverlap="1" wp14:anchorId="42B02103" wp14:editId="791ECD30">
                <wp:simplePos x="0" y="0"/>
                <wp:positionH relativeFrom="margin">
                  <wp:posOffset>-85725</wp:posOffset>
                </wp:positionH>
                <wp:positionV relativeFrom="paragraph">
                  <wp:posOffset>563880</wp:posOffset>
                </wp:positionV>
                <wp:extent cx="1876425" cy="356235"/>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56235"/>
                        </a:xfrm>
                        <a:prstGeom prst="rect">
                          <a:avLst/>
                        </a:prstGeom>
                        <a:solidFill>
                          <a:srgbClr val="FFFFFF"/>
                        </a:solidFill>
                        <a:ln w="9525">
                          <a:noFill/>
                          <a:miter lim="800000"/>
                          <a:headEnd/>
                          <a:tailEnd/>
                        </a:ln>
                      </wps:spPr>
                      <wps:txbx>
                        <w:txbxContent>
                          <w:p w14:paraId="744D15CF" w14:textId="2F2F9433" w:rsidR="00FE5566" w:rsidRPr="00456AB5" w:rsidRDefault="00FE5566">
                            <w:pPr>
                              <w:rPr>
                                <w:sz w:val="16"/>
                                <w:szCs w:val="16"/>
                              </w:rPr>
                            </w:pPr>
                            <w:r w:rsidRPr="00456AB5">
                              <w:rPr>
                                <w:sz w:val="16"/>
                                <w:szCs w:val="16"/>
                              </w:rPr>
                              <w:t>Grand Junction Field Office Manager</w:t>
                            </w:r>
                            <w:r w:rsidR="005F48CC">
                              <w:rPr>
                                <w:sz w:val="16"/>
                                <w:szCs w:val="16"/>
                              </w:rPr>
                              <w:t xml:space="preserve"> </w:t>
                            </w:r>
                            <w:r w:rsidR="005F48CC" w:rsidRPr="00456AB5">
                              <w:rPr>
                                <w:sz w:val="16"/>
                                <w:szCs w:val="16"/>
                              </w:rPr>
                              <w:t>Stacey Colón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02103" id="_x0000_t202" coordsize="21600,21600" o:spt="202" path="m,l,21600r21600,l21600,xe">
                <v:stroke joinstyle="miter"/>
                <v:path gradientshapeok="t" o:connecttype="rect"/>
              </v:shapetype>
              <v:shape id="Text Box 2" o:spid="_x0000_s1026" type="#_x0000_t202" style="position:absolute;margin-left:-6.75pt;margin-top:44.4pt;width:147.75pt;height:28.05pt;z-index:251660288;visibility:visible;mso-wrap-style:square;mso-width-percent:0;mso-height-percent:0;mso-wrap-distance-left:0;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" stroked="f">
                <v:textbox>
                  <w:txbxContent>
                    <w:p w14:paraId="744D15CF" w14:textId="2F2F9433" w:rsidR="00FE5566" w:rsidRPr="00456AB5" w:rsidRDefault="00FE5566">
                      <w:pPr>
                        <w:rPr>
                          <w:sz w:val="16"/>
                          <w:szCs w:val="16"/>
                        </w:rPr>
                      </w:pPr>
                      <w:r w:rsidRPr="00456AB5">
                        <w:rPr>
                          <w:sz w:val="16"/>
                          <w:szCs w:val="16"/>
                        </w:rPr>
                        <w:t>Grand Junction Field Office Manager</w:t>
                      </w:r>
                      <w:r w:rsidR="005F48CC">
                        <w:rPr>
                          <w:sz w:val="16"/>
                          <w:szCs w:val="16"/>
                        </w:rPr>
                        <w:t xml:space="preserve"> </w:t>
                      </w:r>
                      <w:r w:rsidR="005F48CC" w:rsidRPr="00456AB5">
                        <w:rPr>
                          <w:sz w:val="16"/>
                          <w:szCs w:val="16"/>
                        </w:rPr>
                        <w:t>Stacey Colón</w:t>
                      </w:r>
                    </w:p>
                  </w:txbxContent>
                </v:textbox>
                <w10:wrap type="square" anchorx="margin"/>
              </v:shape>
            </w:pict>
          </mc:Fallback>
        </mc:AlternateContent>
      </w:r>
      <w:r w:rsidR="00B763F0">
        <w:t xml:space="preserve">“We are </w:t>
      </w:r>
      <w:r w:rsidR="002D1537">
        <w:t>thrilled</w:t>
      </w:r>
      <w:r w:rsidR="00B763F0">
        <w:t xml:space="preserve"> </w:t>
      </w:r>
      <w:r w:rsidR="00277FA8">
        <w:t>Stac</w:t>
      </w:r>
      <w:r w:rsidR="00E67B33">
        <w:t>e</w:t>
      </w:r>
      <w:r w:rsidR="00277FA8">
        <w:t xml:space="preserve">y </w:t>
      </w:r>
      <w:r w:rsidR="00723A79">
        <w:t xml:space="preserve">was selected </w:t>
      </w:r>
      <w:r w:rsidR="00AF2F6F">
        <w:t xml:space="preserve">for her new position and will remain part of </w:t>
      </w:r>
      <w:r w:rsidR="004C6CB8">
        <w:t>BLM Colorado</w:t>
      </w:r>
      <w:r w:rsidR="00B763F0">
        <w:t xml:space="preserve">,” said </w:t>
      </w:r>
      <w:r w:rsidR="00325C57" w:rsidRPr="009855C7">
        <w:rPr>
          <w:b/>
          <w:bCs/>
        </w:rPr>
        <w:t>Upper Colorado River District Manager</w:t>
      </w:r>
      <w:r w:rsidR="009855C7" w:rsidRPr="009855C7">
        <w:rPr>
          <w:b/>
          <w:bCs/>
        </w:rPr>
        <w:t xml:space="preserve"> Greg Larson</w:t>
      </w:r>
      <w:r w:rsidR="00B763F0">
        <w:t>. “</w:t>
      </w:r>
      <w:r w:rsidR="00DC16BD">
        <w:t>A</w:t>
      </w:r>
      <w:r w:rsidR="00B763F0">
        <w:t xml:space="preserve"> proven </w:t>
      </w:r>
      <w:r w:rsidR="006861FE">
        <w:t xml:space="preserve">leader with </w:t>
      </w:r>
      <w:r w:rsidR="006549B4">
        <w:t xml:space="preserve">diverse </w:t>
      </w:r>
      <w:r w:rsidR="009C63BE">
        <w:t xml:space="preserve">management </w:t>
      </w:r>
      <w:r w:rsidR="00741191">
        <w:t>skills</w:t>
      </w:r>
      <w:r w:rsidR="009C63BE">
        <w:t xml:space="preserve"> and </w:t>
      </w:r>
      <w:r w:rsidR="00824B78">
        <w:t>more than 23 years of public service</w:t>
      </w:r>
      <w:r w:rsidR="00C924AB">
        <w:t xml:space="preserve"> – </w:t>
      </w:r>
      <w:r w:rsidR="00E40D0B">
        <w:t xml:space="preserve">she is a true asset to our organization and role model for </w:t>
      </w:r>
      <w:r w:rsidR="003F5F07">
        <w:t>her team</w:t>
      </w:r>
      <w:r w:rsidR="00824B78">
        <w:t>.</w:t>
      </w:r>
      <w:r w:rsidR="00B763F0">
        <w:t>”</w:t>
      </w:r>
    </w:p>
    <w:p w14:paraId="5E37E873" w14:textId="54091ED0" w:rsidR="00B763F0" w:rsidRDefault="00B763F0" w:rsidP="00B763F0"/>
    <w:p w14:paraId="49AB08B8" w14:textId="2DE24F5D" w:rsidR="00674F95" w:rsidRDefault="00D51A4C" w:rsidP="009855C7">
      <w:r>
        <w:t>Col</w:t>
      </w:r>
      <w:r w:rsidR="008A17F9">
        <w:t>ó</w:t>
      </w:r>
      <w:r>
        <w:t>n</w:t>
      </w:r>
      <w:r w:rsidR="006A2E46" w:rsidRPr="00057843">
        <w:t xml:space="preserve"> is no stranger </w:t>
      </w:r>
      <w:r w:rsidR="00370EF1">
        <w:t xml:space="preserve">to </w:t>
      </w:r>
      <w:r w:rsidR="00233D94">
        <w:t xml:space="preserve">BLM </w:t>
      </w:r>
      <w:r w:rsidR="00A120B3">
        <w:t>Colorado;</w:t>
      </w:r>
      <w:r w:rsidR="00370EF1">
        <w:t xml:space="preserve"> </w:t>
      </w:r>
      <w:r w:rsidR="00BA1822">
        <w:t xml:space="preserve">she </w:t>
      </w:r>
      <w:r w:rsidR="00A120B3">
        <w:t>joined the bureau</w:t>
      </w:r>
      <w:r w:rsidR="009855C7">
        <w:t xml:space="preserve"> in 2020 and</w:t>
      </w:r>
      <w:r w:rsidR="00CF57FE">
        <w:t xml:space="preserve"> has</w:t>
      </w:r>
      <w:r w:rsidR="009855C7">
        <w:t xml:space="preserve"> served</w:t>
      </w:r>
      <w:r w:rsidR="00CF57FE">
        <w:t xml:space="preserve"> in various leadership roles, most recently as the acting field manager of the Grand Junction Field Office.</w:t>
      </w:r>
      <w:r w:rsidR="009855C7">
        <w:t xml:space="preserve"> </w:t>
      </w:r>
    </w:p>
    <w:p w14:paraId="253F1723" w14:textId="43954C24" w:rsidR="004B512C" w:rsidRDefault="004B512C" w:rsidP="009855C7"/>
    <w:p w14:paraId="749C886D" w14:textId="0D5D5FC8" w:rsidR="004B512C" w:rsidRDefault="004B512C" w:rsidP="004B512C">
      <w:r w:rsidRPr="00FC71DA">
        <w:t xml:space="preserve">“I’m grateful for the opportunity </w:t>
      </w:r>
      <w:r w:rsidR="00DC52AB">
        <w:t>to lead</w:t>
      </w:r>
      <w:r w:rsidRPr="00FC71DA">
        <w:t xml:space="preserve"> the Grand Junction Field Office team</w:t>
      </w:r>
      <w:r w:rsidR="002871D1">
        <w:t>,</w:t>
      </w:r>
      <w:r w:rsidRPr="00FC71DA">
        <w:t xml:space="preserve"> and to work with our partners and the public </w:t>
      </w:r>
      <w:r w:rsidR="005E6DCB">
        <w:t>to</w:t>
      </w:r>
      <w:r w:rsidRPr="00FC71DA">
        <w:t xml:space="preserve"> </w:t>
      </w:r>
      <w:r w:rsidR="00A376AE">
        <w:t xml:space="preserve">meet the challenges of </w:t>
      </w:r>
      <w:r w:rsidRPr="00FC71DA">
        <w:t>multiple</w:t>
      </w:r>
      <w:r w:rsidR="00EC3DC3">
        <w:t xml:space="preserve"> </w:t>
      </w:r>
      <w:r w:rsidRPr="00FC71DA">
        <w:t xml:space="preserve">use </w:t>
      </w:r>
      <w:r w:rsidR="00A376AE">
        <w:t xml:space="preserve">on </w:t>
      </w:r>
      <w:r w:rsidRPr="00FC71DA">
        <w:t>our public lands</w:t>
      </w:r>
      <w:r w:rsidR="009D17F8">
        <w:t xml:space="preserve"> on the Western Slope</w:t>
      </w:r>
      <w:r>
        <w:t xml:space="preserve">,” said </w:t>
      </w:r>
      <w:r w:rsidRPr="00C55CB4">
        <w:rPr>
          <w:b/>
          <w:bCs/>
        </w:rPr>
        <w:t>Col</w:t>
      </w:r>
      <w:r w:rsidR="008A17F9">
        <w:rPr>
          <w:b/>
          <w:bCs/>
        </w:rPr>
        <w:t>ó</w:t>
      </w:r>
      <w:r w:rsidRPr="00C55CB4">
        <w:rPr>
          <w:b/>
          <w:bCs/>
        </w:rPr>
        <w:t>n</w:t>
      </w:r>
      <w:r>
        <w:t>.</w:t>
      </w:r>
    </w:p>
    <w:p w14:paraId="0ECFFB13" w14:textId="77777777" w:rsidR="00674F95" w:rsidRDefault="00674F95" w:rsidP="009855C7"/>
    <w:p w14:paraId="0B7A31FD" w14:textId="4DCF4B5E" w:rsidR="004B512C" w:rsidRDefault="00674F95" w:rsidP="009855C7">
      <w:r>
        <w:t xml:space="preserve">Prior to </w:t>
      </w:r>
      <w:r w:rsidR="009855C7">
        <w:t>BLM</w:t>
      </w:r>
      <w:r>
        <w:t>, Col</w:t>
      </w:r>
      <w:r w:rsidR="008A17F9">
        <w:t>ó</w:t>
      </w:r>
      <w:r>
        <w:t>n</w:t>
      </w:r>
      <w:r w:rsidR="009855C7">
        <w:t xml:space="preserve"> spent 20 years in the </w:t>
      </w:r>
      <w:r>
        <w:t xml:space="preserve">U.S. </w:t>
      </w:r>
      <w:r w:rsidR="009855C7">
        <w:t>Marine Corps, starting out as a pilot and project manager.</w:t>
      </w:r>
      <w:r w:rsidR="00B62048">
        <w:t xml:space="preserve"> </w:t>
      </w:r>
      <w:r w:rsidR="009855C7">
        <w:t>After earning a master’s</w:t>
      </w:r>
      <w:r w:rsidR="0070055B">
        <w:t xml:space="preserve"> degree</w:t>
      </w:r>
      <w:r w:rsidR="009855C7">
        <w:t xml:space="preserve"> in environmental policy and management, she served as director of the environmental, safety</w:t>
      </w:r>
      <w:r w:rsidR="00A26FEA">
        <w:t>,</w:t>
      </w:r>
      <w:r w:rsidR="009855C7">
        <w:t xml:space="preserve"> and facilities departments on two </w:t>
      </w:r>
      <w:r w:rsidR="00617D42">
        <w:t xml:space="preserve">U.S. </w:t>
      </w:r>
      <w:r w:rsidR="009855C7">
        <w:t>Marine Corps installations, where she led the interdisciplinary environmental management, facilities, public works, acquisition</w:t>
      </w:r>
      <w:r w:rsidR="00A26FEA">
        <w:t xml:space="preserve"> and </w:t>
      </w:r>
      <w:r w:rsidR="009855C7">
        <w:t xml:space="preserve">engineering, and safety teams during her last five years in uniform. </w:t>
      </w:r>
    </w:p>
    <w:p w14:paraId="3A83805C" w14:textId="77777777" w:rsidR="004B512C" w:rsidRDefault="004B512C" w:rsidP="009855C7"/>
    <w:p w14:paraId="48E32E29" w14:textId="4CA7199F" w:rsidR="009855C7" w:rsidRPr="009F357F" w:rsidRDefault="004B512C" w:rsidP="009855C7">
      <w:r>
        <w:t>Col</w:t>
      </w:r>
      <w:r w:rsidR="008A17F9">
        <w:t>ó</w:t>
      </w:r>
      <w:r>
        <w:t>n lives in</w:t>
      </w:r>
      <w:r w:rsidR="009855C7">
        <w:t xml:space="preserve"> </w:t>
      </w:r>
      <w:proofErr w:type="spellStart"/>
      <w:r w:rsidR="009855C7">
        <w:t>Fruita</w:t>
      </w:r>
      <w:proofErr w:type="spellEnd"/>
      <w:r>
        <w:t xml:space="preserve">, Colo., </w:t>
      </w:r>
      <w:r w:rsidR="009855C7">
        <w:t>with her husband and two</w:t>
      </w:r>
      <w:r>
        <w:t xml:space="preserve"> </w:t>
      </w:r>
      <w:r w:rsidR="009855C7">
        <w:t>sons</w:t>
      </w:r>
      <w:r w:rsidR="00636B9C">
        <w:t>. Col</w:t>
      </w:r>
      <w:r w:rsidR="008A17F9">
        <w:t>ó</w:t>
      </w:r>
      <w:r w:rsidR="00636B9C">
        <w:t xml:space="preserve">n and her family </w:t>
      </w:r>
      <w:r w:rsidR="009855C7">
        <w:t>spend as much of their free time as possible exploring public lands on the Western Slope and beyond.</w:t>
      </w:r>
    </w:p>
    <w:p w14:paraId="43F00CFC" w14:textId="77777777" w:rsidR="00B763F0" w:rsidRDefault="00B763F0" w:rsidP="00B763F0"/>
    <w:p w14:paraId="048997FC" w14:textId="77777777" w:rsidR="00B763F0" w:rsidRDefault="00B763F0" w:rsidP="00B763F0"/>
    <w:bookmarkEnd w:id="0"/>
    <w:p w14:paraId="2432652C" w14:textId="77777777" w:rsidR="009F357F" w:rsidRDefault="009F357F" w:rsidP="009F357F">
      <w:pPr>
        <w:jc w:val="center"/>
        <w:rPr>
          <w:color w:val="222222"/>
          <w:sz w:val="20"/>
          <w:szCs w:val="20"/>
          <w:highlight w:val="white"/>
        </w:rPr>
      </w:pPr>
      <w:r w:rsidRPr="00A40EDB">
        <w:t>-BLM-</w:t>
      </w:r>
    </w:p>
    <w:p w14:paraId="3C5FFF62" w14:textId="77777777" w:rsidR="009F357F" w:rsidRDefault="009F357F" w:rsidP="009F357F">
      <w:pPr>
        <w:rPr>
          <w:highlight w:val="white"/>
        </w:rPr>
      </w:pPr>
    </w:p>
    <w:p w14:paraId="10443393" w14:textId="38E814F9" w:rsidR="00493047" w:rsidRPr="00F60288" w:rsidRDefault="009F357F" w:rsidP="00F60288">
      <w:pPr>
        <w:pStyle w:val="BoilerPlate"/>
      </w:pPr>
      <w:r w:rsidRPr="00F60288">
        <w:lastRenderedPageBreak/>
        <w:t>The BLM manages more than 245 million acres of public land located primarily in 12 western states, including Alaska, on behalf of the American people. The BLM also administers 700 million acres of sub-surface mineral estate throughout the nation. Our mission is to sustain the health, diversity, and productivity of America’s public lands for the use and enjoyment of present and future generations.</w:t>
      </w:r>
    </w:p>
    <w:sectPr w:rsidR="00493047" w:rsidRPr="00F60288" w:rsidSect="00A021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38"/>
    <w:rsid w:val="000025F4"/>
    <w:rsid w:val="00031F2D"/>
    <w:rsid w:val="00034158"/>
    <w:rsid w:val="0004173B"/>
    <w:rsid w:val="0004394E"/>
    <w:rsid w:val="00057843"/>
    <w:rsid w:val="00084FF6"/>
    <w:rsid w:val="000A6490"/>
    <w:rsid w:val="000D1B0F"/>
    <w:rsid w:val="0013361C"/>
    <w:rsid w:val="00170172"/>
    <w:rsid w:val="00185758"/>
    <w:rsid w:val="001A23F6"/>
    <w:rsid w:val="00214552"/>
    <w:rsid w:val="00214989"/>
    <w:rsid w:val="00223871"/>
    <w:rsid w:val="00233D94"/>
    <w:rsid w:val="00233E0F"/>
    <w:rsid w:val="002419AF"/>
    <w:rsid w:val="00244C46"/>
    <w:rsid w:val="00277FA8"/>
    <w:rsid w:val="00286890"/>
    <w:rsid w:val="002871D1"/>
    <w:rsid w:val="002C43B1"/>
    <w:rsid w:val="002D1537"/>
    <w:rsid w:val="00316380"/>
    <w:rsid w:val="00325C57"/>
    <w:rsid w:val="00352125"/>
    <w:rsid w:val="00363315"/>
    <w:rsid w:val="003642EA"/>
    <w:rsid w:val="00370EF1"/>
    <w:rsid w:val="00385D79"/>
    <w:rsid w:val="003A51EC"/>
    <w:rsid w:val="003A617C"/>
    <w:rsid w:val="003D2CF6"/>
    <w:rsid w:val="003E38A6"/>
    <w:rsid w:val="003F5F07"/>
    <w:rsid w:val="00442B6F"/>
    <w:rsid w:val="00456AB5"/>
    <w:rsid w:val="00493047"/>
    <w:rsid w:val="004A6FF4"/>
    <w:rsid w:val="004B512C"/>
    <w:rsid w:val="004B7EE1"/>
    <w:rsid w:val="004C4541"/>
    <w:rsid w:val="004C56B3"/>
    <w:rsid w:val="004C6CB8"/>
    <w:rsid w:val="00501B17"/>
    <w:rsid w:val="0053301F"/>
    <w:rsid w:val="00537DD2"/>
    <w:rsid w:val="00570D18"/>
    <w:rsid w:val="005759AA"/>
    <w:rsid w:val="0059030C"/>
    <w:rsid w:val="005924CC"/>
    <w:rsid w:val="005A2182"/>
    <w:rsid w:val="005B45C6"/>
    <w:rsid w:val="005B6B1B"/>
    <w:rsid w:val="005E6A81"/>
    <w:rsid w:val="005E6DCB"/>
    <w:rsid w:val="005F4295"/>
    <w:rsid w:val="005F48CC"/>
    <w:rsid w:val="0060658C"/>
    <w:rsid w:val="006069D7"/>
    <w:rsid w:val="00617D42"/>
    <w:rsid w:val="00635C04"/>
    <w:rsid w:val="00636B9C"/>
    <w:rsid w:val="006549B4"/>
    <w:rsid w:val="00674F95"/>
    <w:rsid w:val="006861FE"/>
    <w:rsid w:val="006A2E46"/>
    <w:rsid w:val="006C5595"/>
    <w:rsid w:val="0070055B"/>
    <w:rsid w:val="00703148"/>
    <w:rsid w:val="00723A79"/>
    <w:rsid w:val="00741191"/>
    <w:rsid w:val="00764212"/>
    <w:rsid w:val="007C5B29"/>
    <w:rsid w:val="007D1CF8"/>
    <w:rsid w:val="007E7391"/>
    <w:rsid w:val="00824B78"/>
    <w:rsid w:val="008A17F9"/>
    <w:rsid w:val="008C0509"/>
    <w:rsid w:val="00905752"/>
    <w:rsid w:val="009144A6"/>
    <w:rsid w:val="009448C1"/>
    <w:rsid w:val="0097073D"/>
    <w:rsid w:val="009855C7"/>
    <w:rsid w:val="009975DC"/>
    <w:rsid w:val="009A039D"/>
    <w:rsid w:val="009C63BE"/>
    <w:rsid w:val="009D17F8"/>
    <w:rsid w:val="009F357F"/>
    <w:rsid w:val="00A0207F"/>
    <w:rsid w:val="00A02138"/>
    <w:rsid w:val="00A029C0"/>
    <w:rsid w:val="00A120B3"/>
    <w:rsid w:val="00A16B96"/>
    <w:rsid w:val="00A26FEA"/>
    <w:rsid w:val="00A376AE"/>
    <w:rsid w:val="00A4607F"/>
    <w:rsid w:val="00A465DB"/>
    <w:rsid w:val="00A87D51"/>
    <w:rsid w:val="00A971B0"/>
    <w:rsid w:val="00A977D4"/>
    <w:rsid w:val="00AC06F3"/>
    <w:rsid w:val="00AF2F6F"/>
    <w:rsid w:val="00AF5C5D"/>
    <w:rsid w:val="00B11463"/>
    <w:rsid w:val="00B266B5"/>
    <w:rsid w:val="00B53696"/>
    <w:rsid w:val="00B536C2"/>
    <w:rsid w:val="00B62048"/>
    <w:rsid w:val="00B64090"/>
    <w:rsid w:val="00B763F0"/>
    <w:rsid w:val="00BA1822"/>
    <w:rsid w:val="00BB0288"/>
    <w:rsid w:val="00BC744E"/>
    <w:rsid w:val="00BF2B8B"/>
    <w:rsid w:val="00C21EFD"/>
    <w:rsid w:val="00C51145"/>
    <w:rsid w:val="00C55CB4"/>
    <w:rsid w:val="00C87606"/>
    <w:rsid w:val="00C924AB"/>
    <w:rsid w:val="00C97A82"/>
    <w:rsid w:val="00CD0AC0"/>
    <w:rsid w:val="00CE19FB"/>
    <w:rsid w:val="00CE5CBA"/>
    <w:rsid w:val="00CF57FE"/>
    <w:rsid w:val="00D31B16"/>
    <w:rsid w:val="00D51A4C"/>
    <w:rsid w:val="00D95C10"/>
    <w:rsid w:val="00DC16BD"/>
    <w:rsid w:val="00DC52AB"/>
    <w:rsid w:val="00DF3DC7"/>
    <w:rsid w:val="00E36C02"/>
    <w:rsid w:val="00E40D0B"/>
    <w:rsid w:val="00E50279"/>
    <w:rsid w:val="00E67B33"/>
    <w:rsid w:val="00EC3DC3"/>
    <w:rsid w:val="00EC3F2F"/>
    <w:rsid w:val="00EF00FF"/>
    <w:rsid w:val="00F23793"/>
    <w:rsid w:val="00F60288"/>
    <w:rsid w:val="00F63C8E"/>
    <w:rsid w:val="00FA6C23"/>
    <w:rsid w:val="00FB7E3C"/>
    <w:rsid w:val="00FC11D5"/>
    <w:rsid w:val="00FC71DA"/>
    <w:rsid w:val="00FE0F21"/>
    <w:rsid w:val="00FE5566"/>
    <w:rsid w:val="0271DEF2"/>
    <w:rsid w:val="0ABC92CD"/>
    <w:rsid w:val="1EE6A069"/>
    <w:rsid w:val="3204FA1D"/>
    <w:rsid w:val="3D5A2920"/>
    <w:rsid w:val="3EF5F981"/>
    <w:rsid w:val="4091C9E2"/>
    <w:rsid w:val="46BF6E86"/>
    <w:rsid w:val="47910CD2"/>
    <w:rsid w:val="48A2C0B7"/>
    <w:rsid w:val="5F8B6467"/>
    <w:rsid w:val="683E9A39"/>
    <w:rsid w:val="6E007A77"/>
    <w:rsid w:val="6EF97AC3"/>
    <w:rsid w:val="75D2E5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D22D"/>
  <w15:docId w15:val="{76640B4C-D599-4CDE-92B2-52EB4F44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57F"/>
    <w:pPr>
      <w:spacing w:after="0" w:line="240" w:lineRule="auto"/>
    </w:pPr>
    <w:rPr>
      <w:rFonts w:ascii="Roboto" w:eastAsia="Times New Roman" w:hAnsi="Roboto" w:cs="Times New Roman"/>
      <w:sz w:val="24"/>
      <w:szCs w:val="24"/>
    </w:rPr>
  </w:style>
  <w:style w:type="paragraph" w:styleId="Heading1">
    <w:name w:val="heading 1"/>
    <w:basedOn w:val="Normal"/>
    <w:next w:val="Normal"/>
    <w:link w:val="Heading1Char"/>
    <w:uiPriority w:val="9"/>
    <w:qFormat/>
    <w:rsid w:val="009F357F"/>
    <w:pPr>
      <w:jc w:val="center"/>
      <w:outlineLvl w:val="0"/>
    </w:pPr>
    <w:rPr>
      <w:rFonts w:eastAsia="Roboto" w:cs="Roboto"/>
      <w:b/>
      <w:sz w:val="28"/>
      <w:szCs w:val="28"/>
    </w:rPr>
  </w:style>
  <w:style w:type="paragraph" w:styleId="Heading2">
    <w:name w:val="heading 2"/>
    <w:basedOn w:val="Normal"/>
    <w:next w:val="Normal"/>
    <w:link w:val="Heading2Char"/>
    <w:uiPriority w:val="9"/>
    <w:unhideWhenUsed/>
    <w:qFormat/>
    <w:rsid w:val="009F357F"/>
    <w:pPr>
      <w:jc w:val="center"/>
      <w:outlineLvl w:val="1"/>
    </w:pPr>
    <w:rPr>
      <w:rFonts w:eastAsia="Roboto" w:cs="Roboto"/>
      <w:bCs/>
      <w:i/>
      <w:iCs/>
    </w:rPr>
  </w:style>
  <w:style w:type="paragraph" w:styleId="Heading3">
    <w:name w:val="heading 3"/>
    <w:basedOn w:val="Normal"/>
    <w:next w:val="Normal"/>
    <w:link w:val="Heading3Char"/>
    <w:uiPriority w:val="9"/>
    <w:semiHidden/>
    <w:unhideWhenUsed/>
    <w:qFormat/>
    <w:rsid w:val="00F602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138"/>
    <w:rPr>
      <w:rFonts w:ascii="Tahoma" w:hAnsi="Tahoma" w:cs="Tahoma"/>
      <w:sz w:val="16"/>
      <w:szCs w:val="16"/>
    </w:rPr>
  </w:style>
  <w:style w:type="character" w:customStyle="1" w:styleId="BalloonTextChar">
    <w:name w:val="Balloon Text Char"/>
    <w:basedOn w:val="DefaultParagraphFont"/>
    <w:link w:val="BalloonText"/>
    <w:uiPriority w:val="99"/>
    <w:semiHidden/>
    <w:rsid w:val="00A02138"/>
    <w:rPr>
      <w:rFonts w:ascii="Tahoma" w:hAnsi="Tahoma" w:cs="Tahoma"/>
      <w:sz w:val="16"/>
      <w:szCs w:val="16"/>
    </w:rPr>
  </w:style>
  <w:style w:type="character" w:styleId="Hyperlink">
    <w:name w:val="Hyperlink"/>
    <w:basedOn w:val="DefaultParagraphFont"/>
    <w:uiPriority w:val="99"/>
    <w:unhideWhenUsed/>
    <w:rsid w:val="009F357F"/>
    <w:rPr>
      <w:color w:val="0000FF" w:themeColor="hyperlink"/>
      <w:u w:val="single"/>
    </w:rPr>
  </w:style>
  <w:style w:type="character" w:customStyle="1" w:styleId="Heading1Char">
    <w:name w:val="Heading 1 Char"/>
    <w:basedOn w:val="DefaultParagraphFont"/>
    <w:link w:val="Heading1"/>
    <w:uiPriority w:val="9"/>
    <w:rsid w:val="009F357F"/>
    <w:rPr>
      <w:rFonts w:ascii="Roboto" w:eastAsia="Roboto" w:hAnsi="Roboto" w:cs="Roboto"/>
      <w:b/>
      <w:sz w:val="28"/>
      <w:szCs w:val="28"/>
    </w:rPr>
  </w:style>
  <w:style w:type="character" w:customStyle="1" w:styleId="Heading2Char">
    <w:name w:val="Heading 2 Char"/>
    <w:basedOn w:val="DefaultParagraphFont"/>
    <w:link w:val="Heading2"/>
    <w:uiPriority w:val="9"/>
    <w:rsid w:val="009F357F"/>
    <w:rPr>
      <w:rFonts w:ascii="Roboto" w:eastAsia="Roboto" w:hAnsi="Roboto" w:cs="Roboto"/>
      <w:bCs/>
      <w:i/>
      <w:iCs/>
      <w:sz w:val="24"/>
      <w:szCs w:val="24"/>
    </w:rPr>
  </w:style>
  <w:style w:type="paragraph" w:styleId="Subtitle">
    <w:name w:val="Subtitle"/>
    <w:basedOn w:val="Heading2"/>
    <w:next w:val="Normal"/>
    <w:link w:val="SubtitleChar"/>
    <w:uiPriority w:val="11"/>
    <w:qFormat/>
    <w:rsid w:val="009F357F"/>
  </w:style>
  <w:style w:type="character" w:customStyle="1" w:styleId="SubtitleChar">
    <w:name w:val="Subtitle Char"/>
    <w:basedOn w:val="DefaultParagraphFont"/>
    <w:link w:val="Subtitle"/>
    <w:uiPriority w:val="11"/>
    <w:rsid w:val="009F357F"/>
    <w:rPr>
      <w:rFonts w:ascii="Roboto" w:eastAsia="Roboto" w:hAnsi="Roboto" w:cs="Roboto"/>
      <w:bCs/>
      <w:i/>
      <w:iCs/>
      <w:sz w:val="24"/>
      <w:szCs w:val="24"/>
    </w:rPr>
  </w:style>
  <w:style w:type="paragraph" w:customStyle="1" w:styleId="BoilerPlate">
    <w:name w:val="Boiler Plate"/>
    <w:basedOn w:val="Normal"/>
    <w:qFormat/>
    <w:rsid w:val="00F60288"/>
    <w:pPr>
      <w:jc w:val="center"/>
    </w:pPr>
    <w:rPr>
      <w:rFonts w:ascii="Times New Roman" w:hAnsi="Times New Roman"/>
      <w:i/>
      <w:iCs/>
      <w:sz w:val="18"/>
      <w:szCs w:val="22"/>
      <w:lang w:val="en-US"/>
    </w:rPr>
  </w:style>
  <w:style w:type="character" w:customStyle="1" w:styleId="Heading3Char">
    <w:name w:val="Heading 3 Char"/>
    <w:basedOn w:val="DefaultParagraphFont"/>
    <w:link w:val="Heading3"/>
    <w:uiPriority w:val="9"/>
    <w:semiHidden/>
    <w:rsid w:val="00F60288"/>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50279"/>
    <w:rPr>
      <w:b/>
      <w:bCs/>
    </w:rPr>
  </w:style>
  <w:style w:type="character" w:styleId="UnresolvedMention">
    <w:name w:val="Unresolved Mention"/>
    <w:basedOn w:val="DefaultParagraphFont"/>
    <w:uiPriority w:val="99"/>
    <w:semiHidden/>
    <w:unhideWhenUsed/>
    <w:rsid w:val="00FB7E3C"/>
    <w:rPr>
      <w:color w:val="605E5C"/>
      <w:shd w:val="clear" w:color="auto" w:fill="E1DFDD"/>
    </w:rPr>
  </w:style>
  <w:style w:type="character" w:styleId="CommentReference">
    <w:name w:val="annotation reference"/>
    <w:basedOn w:val="DefaultParagraphFont"/>
    <w:uiPriority w:val="99"/>
    <w:semiHidden/>
    <w:unhideWhenUsed/>
    <w:rsid w:val="00FA6C23"/>
    <w:rPr>
      <w:sz w:val="16"/>
      <w:szCs w:val="16"/>
    </w:rPr>
  </w:style>
  <w:style w:type="paragraph" w:styleId="CommentText">
    <w:name w:val="annotation text"/>
    <w:basedOn w:val="Normal"/>
    <w:link w:val="CommentTextChar"/>
    <w:uiPriority w:val="99"/>
    <w:unhideWhenUsed/>
    <w:rsid w:val="00FA6C23"/>
    <w:rPr>
      <w:sz w:val="20"/>
      <w:szCs w:val="20"/>
    </w:rPr>
  </w:style>
  <w:style w:type="character" w:customStyle="1" w:styleId="CommentTextChar">
    <w:name w:val="Comment Text Char"/>
    <w:basedOn w:val="DefaultParagraphFont"/>
    <w:link w:val="CommentText"/>
    <w:uiPriority w:val="99"/>
    <w:rsid w:val="00FA6C23"/>
    <w:rPr>
      <w:rFonts w:ascii="Roboto" w:eastAsia="Times New Roman" w:hAnsi="Roboto" w:cs="Times New Roman"/>
      <w:sz w:val="20"/>
      <w:szCs w:val="20"/>
    </w:rPr>
  </w:style>
  <w:style w:type="paragraph" w:styleId="CommentSubject">
    <w:name w:val="annotation subject"/>
    <w:basedOn w:val="CommentText"/>
    <w:next w:val="CommentText"/>
    <w:link w:val="CommentSubjectChar"/>
    <w:uiPriority w:val="99"/>
    <w:semiHidden/>
    <w:unhideWhenUsed/>
    <w:rsid w:val="00FA6C23"/>
    <w:rPr>
      <w:b/>
      <w:bCs/>
    </w:rPr>
  </w:style>
  <w:style w:type="character" w:customStyle="1" w:styleId="CommentSubjectChar">
    <w:name w:val="Comment Subject Char"/>
    <w:basedOn w:val="CommentTextChar"/>
    <w:link w:val="CommentSubject"/>
    <w:uiPriority w:val="99"/>
    <w:semiHidden/>
    <w:rsid w:val="00FA6C23"/>
    <w:rPr>
      <w:rFonts w:ascii="Roboto" w:eastAsia="Times New Roman" w:hAnsi="Roboto" w:cs="Times New Roman"/>
      <w:b/>
      <w:bCs/>
      <w:sz w:val="20"/>
      <w:szCs w:val="20"/>
    </w:rPr>
  </w:style>
  <w:style w:type="paragraph" w:styleId="Revision">
    <w:name w:val="Revision"/>
    <w:hidden/>
    <w:uiPriority w:val="99"/>
    <w:semiHidden/>
    <w:rsid w:val="00170172"/>
    <w:pPr>
      <w:spacing w:after="0" w:line="240" w:lineRule="auto"/>
    </w:pPr>
    <w:rPr>
      <w:rFonts w:ascii="Roboto" w:eastAsia="Times New Roman" w:hAnsi="Robot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arsh@blm.gov"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FFECB2DF1A14DBD63AAD67E08A8E7" ma:contentTypeVersion="15" ma:contentTypeDescription="Create a new document." ma:contentTypeScope="" ma:versionID="700b8f8f33ea707462d0fbf72ad4e9e2">
  <xsd:schema xmlns:xsd="http://www.w3.org/2001/XMLSchema" xmlns:xs="http://www.w3.org/2001/XMLSchema" xmlns:p="http://schemas.microsoft.com/office/2006/metadata/properties" xmlns:ns3="5d90baa6-28e4-470b-bf43-1517c91f2290" xmlns:ns4="956fbfd9-e5ed-4db8-a03b-9212e4a8b854" targetNamespace="http://schemas.microsoft.com/office/2006/metadata/properties" ma:root="true" ma:fieldsID="b93ef4dd6a0d9fe5d8164d04cba801c7" ns3:_="" ns4:_="">
    <xsd:import namespace="5d90baa6-28e4-470b-bf43-1517c91f2290"/>
    <xsd:import namespace="956fbfd9-e5ed-4db8-a03b-9212e4a8b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0baa6-28e4-470b-bf43-1517c91f22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bfd9-e5ed-4db8-a03b-9212e4a8b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6fbfd9-e5ed-4db8-a03b-9212e4a8b854" xsi:nil="true"/>
  </documentManagement>
</p:properties>
</file>

<file path=customXml/itemProps1.xml><?xml version="1.0" encoding="utf-8"?>
<ds:datastoreItem xmlns:ds="http://schemas.openxmlformats.org/officeDocument/2006/customXml" ds:itemID="{96161837-6088-4605-9984-952BFF4E5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0baa6-28e4-470b-bf43-1517c91f2290"/>
    <ds:schemaRef ds:uri="956fbfd9-e5ed-4db8-a03b-9212e4a8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3CFA5-CD3E-4414-A433-B38FA6F9DCFB}">
  <ds:schemaRefs>
    <ds:schemaRef ds:uri="http://schemas.microsoft.com/sharepoint/v3/contenttype/forms"/>
  </ds:schemaRefs>
</ds:datastoreItem>
</file>

<file path=customXml/itemProps3.xml><?xml version="1.0" encoding="utf-8"?>
<ds:datastoreItem xmlns:ds="http://schemas.openxmlformats.org/officeDocument/2006/customXml" ds:itemID="{3921D326-6DF7-465F-8C58-F9011922F59C}">
  <ds:schemaRefs>
    <ds:schemaRef ds:uri="http://schemas.microsoft.com/office/2006/metadata/properties"/>
    <ds:schemaRef ds:uri="http://schemas.microsoft.com/office/infopath/2007/PartnerControls"/>
    <ds:schemaRef ds:uri="956fbfd9-e5ed-4db8-a03b-9212e4a8b8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Hammari, Joshua</dc:creator>
  <cp:lastModifiedBy>Marsh, Heather S</cp:lastModifiedBy>
  <cp:revision>2</cp:revision>
  <dcterms:created xsi:type="dcterms:W3CDTF">2024-06-24T21:21:00Z</dcterms:created>
  <dcterms:modified xsi:type="dcterms:W3CDTF">2024-06-24T21:21:00Z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fdfca639-0891-472f-8cba-c17c7e065e91</vt:lpwstr>
  </property>
  <property fmtid="{D5CDD505-2E9C-101B-9397-08002B2CF9AE}" pid="3" name="ContentTypeId">
    <vt:lpwstr>0x010100C44FFECB2DF1A14DBD63AAD67E08A8E7</vt:lpwstr>
  </property>
  <property fmtid="{D5CDD505-2E9C-101B-9397-08002B2CF9AE}" pid="4" name="MediaServiceImageTags">
    <vt:lpwstr/>
  </property>
</Properties>
</file>