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24BE" w14:textId="77777777" w:rsidR="00DF2BC1" w:rsidRDefault="00DF2BC1" w:rsidP="003756B2">
      <w:pPr>
        <w:ind w:right="45"/>
        <w:rPr>
          <w:rFonts w:ascii="Arial" w:hAnsi="Arial" w:cs="Arial"/>
          <w:b/>
          <w:sz w:val="20"/>
          <w:szCs w:val="22"/>
        </w:rPr>
      </w:pPr>
    </w:p>
    <w:p w14:paraId="6C9D69B5" w14:textId="77777777" w:rsidR="00340E43" w:rsidRPr="003756B2" w:rsidRDefault="00340E43" w:rsidP="00340E43">
      <w:pPr>
        <w:jc w:val="center"/>
        <w:rPr>
          <w:rFonts w:ascii="Arial" w:hAnsi="Arial" w:cs="Arial"/>
          <w:b/>
          <w:sz w:val="18"/>
          <w:szCs w:val="20"/>
        </w:rPr>
      </w:pPr>
      <w:r w:rsidRPr="003756B2">
        <w:rPr>
          <w:rFonts w:ascii="Arial" w:hAnsi="Arial" w:cs="Arial"/>
          <w:b/>
          <w:sz w:val="18"/>
          <w:szCs w:val="20"/>
        </w:rPr>
        <w:t>SEEDS OF SUCCESS</w:t>
      </w:r>
    </w:p>
    <w:p w14:paraId="6DED390A" w14:textId="77777777" w:rsidR="00340E43" w:rsidRPr="003756B2" w:rsidRDefault="00340E43" w:rsidP="00340E43">
      <w:pPr>
        <w:jc w:val="center"/>
        <w:rPr>
          <w:rFonts w:ascii="Arial" w:hAnsi="Arial" w:cs="Arial"/>
          <w:b/>
          <w:sz w:val="20"/>
          <w:szCs w:val="20"/>
        </w:rPr>
      </w:pPr>
      <w:r w:rsidRPr="003756B2">
        <w:rPr>
          <w:rFonts w:ascii="Arial" w:hAnsi="Arial" w:cs="Arial"/>
          <w:b/>
          <w:sz w:val="18"/>
          <w:szCs w:val="20"/>
        </w:rPr>
        <w:t>NATIVE SEED COLLECTION PROGRAM</w:t>
      </w:r>
    </w:p>
    <w:p w14:paraId="40B2313D" w14:textId="77777777" w:rsidR="00340E43" w:rsidRPr="003756B2" w:rsidRDefault="00340E43" w:rsidP="00340E43">
      <w:pPr>
        <w:rPr>
          <w:rFonts w:ascii="Arial" w:hAnsi="Arial" w:cs="Arial"/>
          <w:sz w:val="20"/>
          <w:szCs w:val="20"/>
        </w:rPr>
      </w:pPr>
      <w:r w:rsidRPr="003756B2">
        <w:rPr>
          <w:rFonts w:ascii="Arial" w:hAnsi="Arial" w:cs="Arial"/>
          <w:sz w:val="20"/>
          <w:szCs w:val="20"/>
        </w:rPr>
        <w:t xml:space="preserve"> </w:t>
      </w:r>
      <w:r w:rsidRPr="003756B2">
        <w:rPr>
          <w:rFonts w:ascii="Arial" w:hAnsi="Arial" w:cs="Arial"/>
          <w:sz w:val="20"/>
          <w:szCs w:val="20"/>
        </w:rPr>
        <w:br/>
        <w:t>Family</w:t>
      </w:r>
    </w:p>
    <w:p w14:paraId="0F17CDB3" w14:textId="77777777" w:rsidR="00340E43" w:rsidRPr="003756B2" w:rsidRDefault="00340E43" w:rsidP="00340E43">
      <w:pPr>
        <w:rPr>
          <w:rFonts w:ascii="Arial" w:hAnsi="Arial" w:cs="Arial"/>
          <w:sz w:val="20"/>
          <w:szCs w:val="20"/>
        </w:rPr>
      </w:pPr>
      <w:r w:rsidRPr="003756B2">
        <w:rPr>
          <w:rFonts w:ascii="Arial" w:hAnsi="Arial" w:cs="Arial"/>
          <w:b/>
          <w:i/>
          <w:sz w:val="20"/>
          <w:szCs w:val="20"/>
        </w:rPr>
        <w:t>Genus species</w:t>
      </w:r>
      <w:r w:rsidRPr="003756B2">
        <w:rPr>
          <w:rFonts w:ascii="Arial" w:hAnsi="Arial" w:cs="Arial"/>
          <w:sz w:val="20"/>
          <w:szCs w:val="20"/>
        </w:rPr>
        <w:t xml:space="preserve"> (Author)</w:t>
      </w:r>
    </w:p>
    <w:p w14:paraId="1F3B0C05" w14:textId="77777777" w:rsidR="00340E43" w:rsidRPr="003756B2" w:rsidRDefault="00340E43" w:rsidP="00340E43">
      <w:pPr>
        <w:rPr>
          <w:rFonts w:ascii="Arial" w:hAnsi="Arial" w:cs="Arial"/>
          <w:color w:val="000000"/>
          <w:sz w:val="20"/>
          <w:szCs w:val="20"/>
        </w:rPr>
      </w:pPr>
      <w:r w:rsidRPr="003756B2">
        <w:rPr>
          <w:rFonts w:ascii="Arial" w:hAnsi="Arial" w:cs="Arial"/>
          <w:color w:val="000000"/>
          <w:sz w:val="20"/>
          <w:szCs w:val="20"/>
        </w:rPr>
        <w:t xml:space="preserve">SOS Collection Number </w:t>
      </w:r>
    </w:p>
    <w:p w14:paraId="3748D3F0" w14:textId="77777777" w:rsidR="00340E43" w:rsidRPr="003756B2" w:rsidRDefault="00340E43" w:rsidP="00340E43">
      <w:pPr>
        <w:rPr>
          <w:rFonts w:ascii="Arial" w:hAnsi="Arial" w:cs="Arial"/>
          <w:b/>
          <w:sz w:val="20"/>
          <w:szCs w:val="20"/>
        </w:rPr>
      </w:pPr>
    </w:p>
    <w:p w14:paraId="7FF779E5" w14:textId="77777777" w:rsidR="00340E43" w:rsidRPr="003756B2" w:rsidRDefault="00340E43" w:rsidP="00340E43">
      <w:pPr>
        <w:rPr>
          <w:rFonts w:ascii="Arial" w:hAnsi="Arial" w:cs="Arial"/>
          <w:sz w:val="18"/>
          <w:szCs w:val="20"/>
        </w:rPr>
      </w:pPr>
      <w:r w:rsidRPr="003756B2">
        <w:rPr>
          <w:rFonts w:ascii="Arial" w:hAnsi="Arial" w:cs="Arial"/>
          <w:sz w:val="18"/>
          <w:szCs w:val="20"/>
        </w:rPr>
        <w:t>USA, State, County: Additional location data</w:t>
      </w:r>
    </w:p>
    <w:p w14:paraId="540C52FB" w14:textId="77777777" w:rsidR="00340E43" w:rsidRPr="003756B2" w:rsidRDefault="00340E43" w:rsidP="00340E43">
      <w:pPr>
        <w:rPr>
          <w:rFonts w:ascii="Arial" w:hAnsi="Arial" w:cs="Arial"/>
          <w:sz w:val="18"/>
          <w:szCs w:val="20"/>
        </w:rPr>
      </w:pPr>
      <w:r w:rsidRPr="003756B2">
        <w:rPr>
          <w:rFonts w:ascii="Arial" w:hAnsi="Arial" w:cs="Arial"/>
          <w:sz w:val="18"/>
          <w:szCs w:val="20"/>
        </w:rPr>
        <w:t>42° 39’ 4.2” N. 118° 43’ 51.8” W. 5412 ft.</w:t>
      </w:r>
    </w:p>
    <w:p w14:paraId="77D84CB5" w14:textId="77777777" w:rsidR="00340E43" w:rsidRPr="003756B2" w:rsidRDefault="00340E43" w:rsidP="00340E43">
      <w:pPr>
        <w:rPr>
          <w:rFonts w:ascii="Arial" w:hAnsi="Arial" w:cs="Arial"/>
          <w:b/>
          <w:sz w:val="18"/>
          <w:szCs w:val="20"/>
        </w:rPr>
      </w:pPr>
    </w:p>
    <w:p w14:paraId="4003C0AD" w14:textId="77777777" w:rsidR="00340E43" w:rsidRPr="003756B2" w:rsidRDefault="00340E43" w:rsidP="00340E43">
      <w:pPr>
        <w:rPr>
          <w:rFonts w:ascii="Arial" w:hAnsi="Arial" w:cs="Arial"/>
          <w:sz w:val="18"/>
          <w:szCs w:val="20"/>
        </w:rPr>
      </w:pPr>
      <w:r w:rsidRPr="003756B2">
        <w:rPr>
          <w:rFonts w:ascii="Arial" w:hAnsi="Arial" w:cs="Arial"/>
          <w:sz w:val="18"/>
          <w:szCs w:val="20"/>
        </w:rPr>
        <w:t>Useful information about the plant that may not be preserved by the pressed specimen such as flower color, fragrance, etc. Habitat information such as habitat type, dominant associated species, slope, aspect, geology, soil type.</w:t>
      </w:r>
    </w:p>
    <w:p w14:paraId="6B038FAD" w14:textId="77777777" w:rsidR="00340E43" w:rsidRPr="003756B2" w:rsidRDefault="00340E43" w:rsidP="00340E43">
      <w:pPr>
        <w:rPr>
          <w:rFonts w:ascii="Arial" w:hAnsi="Arial" w:cs="Arial"/>
          <w:sz w:val="18"/>
          <w:szCs w:val="20"/>
        </w:rPr>
      </w:pPr>
    </w:p>
    <w:p w14:paraId="02ABD018" w14:textId="77777777" w:rsidR="00340E43" w:rsidRPr="003756B2" w:rsidRDefault="00340E43" w:rsidP="00340E43">
      <w:pPr>
        <w:rPr>
          <w:rFonts w:ascii="Arial" w:hAnsi="Arial" w:cs="Arial"/>
          <w:sz w:val="18"/>
          <w:szCs w:val="20"/>
        </w:rPr>
      </w:pPr>
      <w:r w:rsidRPr="003756B2">
        <w:rPr>
          <w:rFonts w:ascii="Arial" w:hAnsi="Arial" w:cs="Arial"/>
          <w:sz w:val="18"/>
          <w:szCs w:val="20"/>
        </w:rPr>
        <w:t>Collected by (Last name, First), Associated collectors (Last name, First)</w:t>
      </w:r>
    </w:p>
    <w:p w14:paraId="145AE018" w14:textId="77777777" w:rsidR="00340E43" w:rsidRPr="003756B2" w:rsidRDefault="00340E43" w:rsidP="00340E43">
      <w:pPr>
        <w:rPr>
          <w:rFonts w:ascii="Arial" w:hAnsi="Arial" w:cs="Arial"/>
          <w:b/>
          <w:sz w:val="18"/>
          <w:szCs w:val="20"/>
        </w:rPr>
      </w:pPr>
      <w:r w:rsidRPr="003756B2">
        <w:rPr>
          <w:rFonts w:ascii="Arial" w:hAnsi="Arial" w:cs="Arial"/>
          <w:sz w:val="18"/>
          <w:szCs w:val="20"/>
        </w:rPr>
        <w:t>Collection # (specific to collector - optional)</w:t>
      </w:r>
    </w:p>
    <w:p w14:paraId="7D53B51C" w14:textId="77777777" w:rsidR="00340E43" w:rsidRPr="003756B2" w:rsidRDefault="00340E43" w:rsidP="00340E43">
      <w:pPr>
        <w:rPr>
          <w:rFonts w:ascii="Arial" w:hAnsi="Arial" w:cs="Arial"/>
          <w:sz w:val="18"/>
          <w:szCs w:val="20"/>
        </w:rPr>
      </w:pPr>
      <w:r w:rsidRPr="003756B2">
        <w:rPr>
          <w:rFonts w:ascii="Arial" w:hAnsi="Arial" w:cs="Arial"/>
          <w:sz w:val="18"/>
          <w:szCs w:val="20"/>
        </w:rPr>
        <w:t>Day Month Year</w:t>
      </w:r>
    </w:p>
    <w:p w14:paraId="0F57F374" w14:textId="77777777" w:rsidR="00340E43" w:rsidRPr="003756B2" w:rsidRDefault="00340E43" w:rsidP="00340E43">
      <w:pPr>
        <w:rPr>
          <w:rFonts w:ascii="Arial" w:hAnsi="Arial" w:cs="Arial"/>
          <w:sz w:val="18"/>
          <w:szCs w:val="18"/>
        </w:rPr>
      </w:pPr>
    </w:p>
    <w:p w14:paraId="3C235B6B" w14:textId="77777777" w:rsidR="00340E43" w:rsidRPr="003756B2" w:rsidRDefault="00340E43" w:rsidP="00340E43">
      <w:pPr>
        <w:rPr>
          <w:rFonts w:ascii="Arial" w:hAnsi="Arial" w:cs="Arial"/>
          <w:sz w:val="14"/>
          <w:szCs w:val="16"/>
        </w:rPr>
      </w:pPr>
      <w:commentRangeStart w:id="0"/>
      <w:r w:rsidRPr="004172E2">
        <w:rPr>
          <w:rFonts w:ascii="Arial" w:hAnsi="Arial" w:cs="Arial"/>
          <w:sz w:val="14"/>
          <w:szCs w:val="16"/>
          <w:highlight w:val="yellow"/>
        </w:rPr>
        <w:t>Collected under the auspices of the Bureau of Land Management, US Department of Interior</w:t>
      </w:r>
      <w:commentRangeEnd w:id="0"/>
      <w:r w:rsidR="00027936">
        <w:rPr>
          <w:rStyle w:val="CommentReference"/>
        </w:rPr>
        <w:commentReference w:id="0"/>
      </w:r>
    </w:p>
    <w:p w14:paraId="3376ED24" w14:textId="77777777" w:rsidR="00B047FA" w:rsidRPr="003756B2" w:rsidRDefault="00B047FA" w:rsidP="006C6295">
      <w:pPr>
        <w:rPr>
          <w:rFonts w:ascii="Arial" w:hAnsi="Arial" w:cs="Arial"/>
          <w:sz w:val="18"/>
          <w:szCs w:val="16"/>
        </w:rPr>
      </w:pPr>
    </w:p>
    <w:p w14:paraId="74744CAD" w14:textId="77777777" w:rsidR="00B047FA" w:rsidRDefault="00B047FA" w:rsidP="00B047FA">
      <w:pPr>
        <w:rPr>
          <w:rFonts w:ascii="Arial" w:hAnsi="Arial" w:cs="Arial"/>
          <w:b/>
          <w:sz w:val="18"/>
          <w:szCs w:val="20"/>
        </w:rPr>
      </w:pPr>
    </w:p>
    <w:p w14:paraId="2EE0A5F3" w14:textId="77777777" w:rsidR="003756B2" w:rsidRDefault="003756B2" w:rsidP="00B047FA">
      <w:pPr>
        <w:rPr>
          <w:rFonts w:ascii="Arial" w:hAnsi="Arial" w:cs="Arial"/>
          <w:b/>
          <w:sz w:val="18"/>
          <w:szCs w:val="20"/>
        </w:rPr>
      </w:pPr>
    </w:p>
    <w:p w14:paraId="0EBA77A7" w14:textId="77777777" w:rsidR="003756B2" w:rsidRDefault="003756B2" w:rsidP="00B047FA">
      <w:pPr>
        <w:rPr>
          <w:rFonts w:ascii="Arial" w:hAnsi="Arial" w:cs="Arial"/>
          <w:b/>
          <w:sz w:val="18"/>
          <w:szCs w:val="20"/>
        </w:rPr>
      </w:pPr>
    </w:p>
    <w:p w14:paraId="14DEDB88" w14:textId="77777777" w:rsidR="003756B2" w:rsidRDefault="003756B2" w:rsidP="00B047FA">
      <w:pPr>
        <w:rPr>
          <w:rFonts w:ascii="Arial" w:hAnsi="Arial" w:cs="Arial"/>
          <w:b/>
          <w:sz w:val="18"/>
          <w:szCs w:val="20"/>
        </w:rPr>
      </w:pPr>
    </w:p>
    <w:p w14:paraId="2DE83161" w14:textId="77777777" w:rsidR="003756B2" w:rsidRDefault="003756B2" w:rsidP="00B047FA">
      <w:pPr>
        <w:rPr>
          <w:rFonts w:ascii="Arial" w:hAnsi="Arial" w:cs="Arial"/>
          <w:b/>
          <w:sz w:val="18"/>
          <w:szCs w:val="20"/>
        </w:rPr>
      </w:pPr>
    </w:p>
    <w:p w14:paraId="0A054E64" w14:textId="77777777" w:rsidR="003756B2" w:rsidRDefault="003756B2" w:rsidP="00B047FA">
      <w:pPr>
        <w:rPr>
          <w:rFonts w:ascii="Arial" w:hAnsi="Arial" w:cs="Arial"/>
          <w:b/>
          <w:sz w:val="18"/>
          <w:szCs w:val="20"/>
        </w:rPr>
      </w:pPr>
    </w:p>
    <w:p w14:paraId="0BE036E8" w14:textId="77777777" w:rsidR="003756B2" w:rsidRPr="003756B2" w:rsidRDefault="003756B2" w:rsidP="00B047FA">
      <w:pPr>
        <w:rPr>
          <w:rFonts w:ascii="Arial" w:hAnsi="Arial" w:cs="Arial"/>
          <w:b/>
          <w:sz w:val="18"/>
          <w:szCs w:val="20"/>
        </w:rPr>
      </w:pPr>
    </w:p>
    <w:p w14:paraId="1B517135" w14:textId="77777777" w:rsidR="00DF2BC1" w:rsidRPr="003756B2" w:rsidRDefault="00DF2BC1" w:rsidP="00B047FA">
      <w:pPr>
        <w:rPr>
          <w:rFonts w:ascii="Arial" w:hAnsi="Arial" w:cs="Arial"/>
          <w:b/>
          <w:sz w:val="18"/>
          <w:szCs w:val="20"/>
        </w:rPr>
      </w:pPr>
    </w:p>
    <w:p w14:paraId="1E70B999" w14:textId="77777777" w:rsidR="00C56A9C" w:rsidRPr="003756B2" w:rsidRDefault="00B047FA" w:rsidP="00C56A9C">
      <w:pPr>
        <w:jc w:val="center"/>
        <w:rPr>
          <w:rFonts w:ascii="Arial" w:hAnsi="Arial" w:cs="Arial"/>
          <w:b/>
          <w:sz w:val="18"/>
          <w:szCs w:val="20"/>
        </w:rPr>
      </w:pPr>
      <w:r w:rsidRPr="003756B2">
        <w:rPr>
          <w:rFonts w:ascii="Arial" w:hAnsi="Arial" w:cs="Arial"/>
          <w:b/>
          <w:sz w:val="18"/>
          <w:szCs w:val="20"/>
        </w:rPr>
        <w:t>SEEDS OF SUCCESS</w:t>
      </w:r>
    </w:p>
    <w:p w14:paraId="658CF706" w14:textId="77777777" w:rsidR="00B047FA" w:rsidRPr="003756B2" w:rsidRDefault="00B047FA" w:rsidP="00C56A9C">
      <w:pPr>
        <w:jc w:val="center"/>
        <w:rPr>
          <w:rFonts w:ascii="Arial" w:hAnsi="Arial" w:cs="Arial"/>
          <w:b/>
          <w:sz w:val="20"/>
          <w:szCs w:val="20"/>
        </w:rPr>
      </w:pPr>
      <w:r w:rsidRPr="003756B2">
        <w:rPr>
          <w:rFonts w:ascii="Arial" w:hAnsi="Arial" w:cs="Arial"/>
          <w:b/>
          <w:sz w:val="18"/>
          <w:szCs w:val="20"/>
        </w:rPr>
        <w:t>NATIVE SEED COLLECTION PROGRAM</w:t>
      </w:r>
    </w:p>
    <w:p w14:paraId="6BED9637" w14:textId="77777777" w:rsidR="00B047FA" w:rsidRPr="003756B2" w:rsidRDefault="00B047FA" w:rsidP="00B047FA">
      <w:pPr>
        <w:rPr>
          <w:rFonts w:ascii="Arial" w:hAnsi="Arial" w:cs="Arial"/>
          <w:sz w:val="20"/>
          <w:szCs w:val="20"/>
        </w:rPr>
      </w:pPr>
      <w:r w:rsidRPr="003756B2">
        <w:rPr>
          <w:rFonts w:ascii="Arial" w:hAnsi="Arial" w:cs="Arial"/>
          <w:sz w:val="20"/>
          <w:szCs w:val="20"/>
        </w:rPr>
        <w:t xml:space="preserve"> </w:t>
      </w:r>
      <w:r w:rsidRPr="003756B2">
        <w:rPr>
          <w:rFonts w:ascii="Arial" w:hAnsi="Arial" w:cs="Arial"/>
          <w:sz w:val="20"/>
          <w:szCs w:val="20"/>
        </w:rPr>
        <w:br/>
        <w:t>Family</w:t>
      </w:r>
    </w:p>
    <w:p w14:paraId="14A8B18C" w14:textId="77777777" w:rsidR="00B047FA" w:rsidRPr="003756B2" w:rsidRDefault="00B047FA" w:rsidP="00B047FA">
      <w:pPr>
        <w:rPr>
          <w:rFonts w:ascii="Arial" w:hAnsi="Arial" w:cs="Arial"/>
          <w:sz w:val="20"/>
          <w:szCs w:val="20"/>
        </w:rPr>
      </w:pPr>
      <w:r w:rsidRPr="003756B2">
        <w:rPr>
          <w:rFonts w:ascii="Arial" w:hAnsi="Arial" w:cs="Arial"/>
          <w:b/>
          <w:i/>
          <w:sz w:val="20"/>
          <w:szCs w:val="20"/>
        </w:rPr>
        <w:t>Genus species</w:t>
      </w:r>
      <w:r w:rsidRPr="003756B2">
        <w:rPr>
          <w:rFonts w:ascii="Arial" w:hAnsi="Arial" w:cs="Arial"/>
          <w:sz w:val="20"/>
          <w:szCs w:val="20"/>
        </w:rPr>
        <w:t xml:space="preserve"> (Author)</w:t>
      </w:r>
    </w:p>
    <w:p w14:paraId="26AFFB30" w14:textId="77777777" w:rsidR="00B047FA" w:rsidRPr="003756B2" w:rsidRDefault="00B047FA" w:rsidP="00B047FA">
      <w:pPr>
        <w:rPr>
          <w:rFonts w:ascii="Arial" w:hAnsi="Arial" w:cs="Arial"/>
          <w:color w:val="000000"/>
          <w:sz w:val="20"/>
          <w:szCs w:val="20"/>
        </w:rPr>
      </w:pPr>
      <w:r w:rsidRPr="003756B2">
        <w:rPr>
          <w:rFonts w:ascii="Arial" w:hAnsi="Arial" w:cs="Arial"/>
          <w:color w:val="000000"/>
          <w:sz w:val="20"/>
          <w:szCs w:val="20"/>
        </w:rPr>
        <w:t xml:space="preserve">SOS Collection Number </w:t>
      </w:r>
    </w:p>
    <w:p w14:paraId="4844242C" w14:textId="77777777" w:rsidR="00B047FA" w:rsidRPr="003756B2" w:rsidRDefault="00B047FA" w:rsidP="00B047FA">
      <w:pPr>
        <w:rPr>
          <w:rFonts w:ascii="Arial" w:hAnsi="Arial" w:cs="Arial"/>
          <w:b/>
          <w:sz w:val="20"/>
          <w:szCs w:val="20"/>
        </w:rPr>
      </w:pPr>
    </w:p>
    <w:p w14:paraId="792C8D9D" w14:textId="77777777" w:rsidR="00B047FA" w:rsidRPr="003756B2" w:rsidRDefault="00B047FA" w:rsidP="00B047FA">
      <w:pPr>
        <w:rPr>
          <w:rFonts w:ascii="Arial" w:hAnsi="Arial" w:cs="Arial"/>
          <w:sz w:val="18"/>
          <w:szCs w:val="20"/>
        </w:rPr>
      </w:pPr>
      <w:r w:rsidRPr="003756B2">
        <w:rPr>
          <w:rFonts w:ascii="Arial" w:hAnsi="Arial" w:cs="Arial"/>
          <w:sz w:val="18"/>
          <w:szCs w:val="20"/>
        </w:rPr>
        <w:t>USA, State, County: Additional location data</w:t>
      </w:r>
    </w:p>
    <w:p w14:paraId="3D41B3E0" w14:textId="77777777" w:rsidR="00B047FA" w:rsidRPr="003756B2" w:rsidRDefault="00250028" w:rsidP="00B047FA">
      <w:pPr>
        <w:rPr>
          <w:rFonts w:ascii="Arial" w:hAnsi="Arial" w:cs="Arial"/>
          <w:sz w:val="18"/>
          <w:szCs w:val="20"/>
        </w:rPr>
      </w:pPr>
      <w:r w:rsidRPr="003756B2">
        <w:rPr>
          <w:rFonts w:ascii="Arial" w:hAnsi="Arial" w:cs="Arial"/>
          <w:sz w:val="18"/>
          <w:szCs w:val="20"/>
        </w:rPr>
        <w:t>Latitude. Longitude. Altitude.</w:t>
      </w:r>
    </w:p>
    <w:p w14:paraId="1C9E6B53" w14:textId="77777777" w:rsidR="00B047FA" w:rsidRPr="003756B2" w:rsidRDefault="00B047FA" w:rsidP="00B047FA">
      <w:pPr>
        <w:rPr>
          <w:rFonts w:ascii="Arial" w:hAnsi="Arial" w:cs="Arial"/>
          <w:b/>
          <w:sz w:val="18"/>
          <w:szCs w:val="20"/>
        </w:rPr>
      </w:pPr>
    </w:p>
    <w:p w14:paraId="0488058E" w14:textId="77777777" w:rsidR="00B8357B" w:rsidRPr="003756B2" w:rsidRDefault="00B8357B" w:rsidP="00B8357B">
      <w:pPr>
        <w:rPr>
          <w:rFonts w:ascii="Arial" w:hAnsi="Arial" w:cs="Arial"/>
          <w:sz w:val="18"/>
          <w:szCs w:val="20"/>
        </w:rPr>
      </w:pPr>
      <w:r w:rsidRPr="003756B2">
        <w:rPr>
          <w:rFonts w:ascii="Arial" w:hAnsi="Arial" w:cs="Arial"/>
          <w:sz w:val="18"/>
          <w:szCs w:val="20"/>
        </w:rPr>
        <w:t>Useful information about the plant that may not be preserved by the pressed specimen such as flower color, fragrance, etc. Habitat information such as habitat type, dominant associated species, slope, aspect, geology, soil type.</w:t>
      </w:r>
    </w:p>
    <w:p w14:paraId="7149C71D" w14:textId="77777777" w:rsidR="00B047FA" w:rsidRPr="003756B2" w:rsidRDefault="00B047FA" w:rsidP="00B047FA">
      <w:pPr>
        <w:rPr>
          <w:rFonts w:ascii="Arial" w:hAnsi="Arial" w:cs="Arial"/>
          <w:sz w:val="18"/>
          <w:szCs w:val="20"/>
        </w:rPr>
      </w:pPr>
    </w:p>
    <w:p w14:paraId="36689C05" w14:textId="77777777" w:rsidR="00C56A9C" w:rsidRPr="003756B2" w:rsidRDefault="00B047FA" w:rsidP="00C56A9C">
      <w:pPr>
        <w:rPr>
          <w:rFonts w:ascii="Arial" w:hAnsi="Arial" w:cs="Arial"/>
          <w:sz w:val="18"/>
          <w:szCs w:val="20"/>
        </w:rPr>
      </w:pPr>
      <w:r w:rsidRPr="003756B2">
        <w:rPr>
          <w:rFonts w:ascii="Arial" w:hAnsi="Arial" w:cs="Arial"/>
          <w:sz w:val="18"/>
          <w:szCs w:val="20"/>
        </w:rPr>
        <w:t>Collected by (Last name, First)</w:t>
      </w:r>
      <w:r w:rsidR="00C56A9C" w:rsidRPr="003756B2">
        <w:rPr>
          <w:rFonts w:ascii="Arial" w:hAnsi="Arial" w:cs="Arial"/>
          <w:sz w:val="18"/>
          <w:szCs w:val="20"/>
        </w:rPr>
        <w:t>, Associated collectors (Last name, First)</w:t>
      </w:r>
    </w:p>
    <w:p w14:paraId="663648A7" w14:textId="77777777" w:rsidR="00B047FA" w:rsidRPr="003756B2" w:rsidRDefault="00C56A9C" w:rsidP="00C56A9C">
      <w:pPr>
        <w:rPr>
          <w:rFonts w:ascii="Arial" w:hAnsi="Arial" w:cs="Arial"/>
          <w:b/>
          <w:sz w:val="18"/>
          <w:szCs w:val="20"/>
        </w:rPr>
      </w:pPr>
      <w:r w:rsidRPr="003756B2">
        <w:rPr>
          <w:rFonts w:ascii="Arial" w:hAnsi="Arial" w:cs="Arial"/>
          <w:sz w:val="18"/>
          <w:szCs w:val="20"/>
        </w:rPr>
        <w:t>Collection # (specific to collector</w:t>
      </w:r>
      <w:r w:rsidR="00A22E88" w:rsidRPr="003756B2">
        <w:rPr>
          <w:rFonts w:ascii="Arial" w:hAnsi="Arial" w:cs="Arial"/>
          <w:sz w:val="18"/>
          <w:szCs w:val="20"/>
        </w:rPr>
        <w:t>-optional</w:t>
      </w:r>
      <w:r w:rsidRPr="003756B2">
        <w:rPr>
          <w:rFonts w:ascii="Arial" w:hAnsi="Arial" w:cs="Arial"/>
          <w:sz w:val="18"/>
          <w:szCs w:val="20"/>
        </w:rPr>
        <w:t>)</w:t>
      </w:r>
    </w:p>
    <w:p w14:paraId="4B8E0A88" w14:textId="77777777" w:rsidR="00B047FA" w:rsidRPr="003756B2" w:rsidRDefault="00B047FA" w:rsidP="00B047FA">
      <w:pPr>
        <w:rPr>
          <w:rFonts w:ascii="Arial" w:hAnsi="Arial" w:cs="Arial"/>
          <w:sz w:val="18"/>
          <w:szCs w:val="20"/>
        </w:rPr>
      </w:pPr>
      <w:r w:rsidRPr="003756B2">
        <w:rPr>
          <w:rFonts w:ascii="Arial" w:hAnsi="Arial" w:cs="Arial"/>
          <w:sz w:val="18"/>
          <w:szCs w:val="20"/>
        </w:rPr>
        <w:t>Day Month Year</w:t>
      </w:r>
    </w:p>
    <w:p w14:paraId="2336D169" w14:textId="77777777" w:rsidR="00B047FA" w:rsidRPr="003756B2" w:rsidRDefault="00B047FA" w:rsidP="00B047FA">
      <w:pPr>
        <w:rPr>
          <w:rFonts w:ascii="Arial" w:hAnsi="Arial" w:cs="Arial"/>
          <w:sz w:val="18"/>
          <w:szCs w:val="18"/>
        </w:rPr>
      </w:pPr>
    </w:p>
    <w:p w14:paraId="090C5FFF" w14:textId="77777777" w:rsidR="00B047FA" w:rsidRPr="003756B2" w:rsidRDefault="00B047FA" w:rsidP="00B047FA">
      <w:pPr>
        <w:rPr>
          <w:rFonts w:ascii="Arial" w:hAnsi="Arial" w:cs="Arial"/>
          <w:sz w:val="14"/>
          <w:szCs w:val="16"/>
        </w:rPr>
      </w:pPr>
      <w:r w:rsidRPr="004172E2">
        <w:rPr>
          <w:rFonts w:ascii="Arial" w:hAnsi="Arial" w:cs="Arial"/>
          <w:sz w:val="14"/>
          <w:szCs w:val="16"/>
          <w:highlight w:val="yellow"/>
        </w:rPr>
        <w:t>Collected under the auspices of the Bureau of Land Management, US Department of Interior</w:t>
      </w:r>
    </w:p>
    <w:p w14:paraId="3ACB6B9D" w14:textId="77777777" w:rsidR="00B047FA" w:rsidRPr="003756B2" w:rsidRDefault="00B047FA" w:rsidP="00B047FA">
      <w:pPr>
        <w:rPr>
          <w:rFonts w:ascii="Arial" w:hAnsi="Arial" w:cs="Arial"/>
          <w:sz w:val="18"/>
          <w:szCs w:val="16"/>
        </w:rPr>
      </w:pPr>
    </w:p>
    <w:p w14:paraId="28EC45CC" w14:textId="77777777" w:rsidR="00B047FA" w:rsidRDefault="00B047FA" w:rsidP="00B047FA">
      <w:pPr>
        <w:rPr>
          <w:rFonts w:ascii="Arial" w:hAnsi="Arial" w:cs="Arial"/>
          <w:sz w:val="18"/>
          <w:szCs w:val="16"/>
        </w:rPr>
      </w:pPr>
    </w:p>
    <w:p w14:paraId="737DD821" w14:textId="77777777" w:rsidR="003756B2" w:rsidRDefault="003756B2" w:rsidP="00B047FA">
      <w:pPr>
        <w:rPr>
          <w:rFonts w:ascii="Arial" w:hAnsi="Arial" w:cs="Arial"/>
          <w:sz w:val="18"/>
          <w:szCs w:val="16"/>
        </w:rPr>
      </w:pPr>
    </w:p>
    <w:p w14:paraId="58C30BDC" w14:textId="77777777" w:rsidR="003756B2" w:rsidRPr="003756B2" w:rsidRDefault="003756B2" w:rsidP="00B047FA">
      <w:pPr>
        <w:rPr>
          <w:rFonts w:ascii="Arial" w:hAnsi="Arial" w:cs="Arial"/>
          <w:sz w:val="18"/>
          <w:szCs w:val="16"/>
        </w:rPr>
      </w:pPr>
    </w:p>
    <w:p w14:paraId="0B3E5BD5" w14:textId="77777777" w:rsidR="00C56A9C" w:rsidRPr="003756B2" w:rsidRDefault="00B047FA" w:rsidP="00C56A9C">
      <w:pPr>
        <w:jc w:val="center"/>
        <w:rPr>
          <w:rFonts w:ascii="Arial" w:hAnsi="Arial" w:cs="Arial"/>
          <w:b/>
          <w:sz w:val="18"/>
          <w:szCs w:val="20"/>
        </w:rPr>
      </w:pPr>
      <w:r w:rsidRPr="003756B2">
        <w:rPr>
          <w:rFonts w:ascii="Arial" w:hAnsi="Arial" w:cs="Arial"/>
          <w:b/>
          <w:sz w:val="18"/>
          <w:szCs w:val="20"/>
        </w:rPr>
        <w:t>SEEDS OF SUCCESS</w:t>
      </w:r>
    </w:p>
    <w:p w14:paraId="7255C11C" w14:textId="77777777" w:rsidR="00B047FA" w:rsidRPr="003756B2" w:rsidRDefault="00B047FA" w:rsidP="00C56A9C">
      <w:pPr>
        <w:jc w:val="center"/>
        <w:rPr>
          <w:rFonts w:ascii="Arial" w:hAnsi="Arial" w:cs="Arial"/>
          <w:b/>
          <w:sz w:val="20"/>
          <w:szCs w:val="20"/>
        </w:rPr>
      </w:pPr>
      <w:r w:rsidRPr="003756B2">
        <w:rPr>
          <w:rFonts w:ascii="Arial" w:hAnsi="Arial" w:cs="Arial"/>
          <w:b/>
          <w:sz w:val="18"/>
          <w:szCs w:val="20"/>
        </w:rPr>
        <w:t>NATIVE SEED COLLECTION PROGRAM</w:t>
      </w:r>
    </w:p>
    <w:p w14:paraId="5EDE3AFE" w14:textId="77777777" w:rsidR="00B047FA" w:rsidRPr="003756B2" w:rsidRDefault="00B047FA" w:rsidP="00B047FA">
      <w:pPr>
        <w:rPr>
          <w:rFonts w:ascii="Arial" w:hAnsi="Arial" w:cs="Arial"/>
          <w:sz w:val="20"/>
          <w:szCs w:val="20"/>
        </w:rPr>
      </w:pPr>
      <w:r w:rsidRPr="003756B2">
        <w:rPr>
          <w:rFonts w:ascii="Arial" w:hAnsi="Arial" w:cs="Arial"/>
          <w:sz w:val="20"/>
          <w:szCs w:val="20"/>
        </w:rPr>
        <w:t xml:space="preserve"> </w:t>
      </w:r>
      <w:r w:rsidRPr="003756B2">
        <w:rPr>
          <w:rFonts w:ascii="Arial" w:hAnsi="Arial" w:cs="Arial"/>
          <w:sz w:val="20"/>
          <w:szCs w:val="20"/>
        </w:rPr>
        <w:br/>
      </w:r>
      <w:r w:rsidR="00340E43" w:rsidRPr="003756B2">
        <w:rPr>
          <w:rFonts w:ascii="Arial" w:hAnsi="Arial" w:cs="Arial"/>
          <w:sz w:val="20"/>
          <w:szCs w:val="20"/>
        </w:rPr>
        <w:t>Liliaceae</w:t>
      </w:r>
    </w:p>
    <w:p w14:paraId="0E8A0ACD" w14:textId="77777777" w:rsidR="00340E43" w:rsidRPr="003756B2" w:rsidRDefault="00340E43" w:rsidP="00B047FA">
      <w:pPr>
        <w:rPr>
          <w:rFonts w:ascii="Arial" w:hAnsi="Arial" w:cs="Arial"/>
          <w:b/>
          <w:bCs/>
          <w:sz w:val="18"/>
          <w:szCs w:val="20"/>
          <w:shd w:val="clear" w:color="auto" w:fill="FFFFFF"/>
        </w:rPr>
      </w:pPr>
      <w:r w:rsidRPr="003756B2">
        <w:rPr>
          <w:rFonts w:ascii="Arial" w:hAnsi="Arial" w:cs="Arial"/>
          <w:b/>
          <w:bCs/>
          <w:i/>
          <w:iCs/>
          <w:sz w:val="18"/>
          <w:szCs w:val="20"/>
          <w:shd w:val="clear" w:color="auto" w:fill="FFFFFF"/>
        </w:rPr>
        <w:t xml:space="preserve">Maianthemum </w:t>
      </w:r>
      <w:proofErr w:type="spellStart"/>
      <w:r w:rsidRPr="003756B2">
        <w:rPr>
          <w:rFonts w:ascii="Arial" w:hAnsi="Arial" w:cs="Arial"/>
          <w:b/>
          <w:bCs/>
          <w:i/>
          <w:iCs/>
          <w:sz w:val="18"/>
          <w:szCs w:val="20"/>
          <w:shd w:val="clear" w:color="auto" w:fill="FFFFFF"/>
        </w:rPr>
        <w:t>racemosum</w:t>
      </w:r>
      <w:proofErr w:type="spellEnd"/>
      <w:r w:rsidRPr="003756B2">
        <w:rPr>
          <w:rStyle w:val="apple-converted-space"/>
          <w:rFonts w:ascii="Arial" w:hAnsi="Arial" w:cs="Arial"/>
          <w:b/>
          <w:bCs/>
          <w:sz w:val="18"/>
          <w:szCs w:val="20"/>
          <w:shd w:val="clear" w:color="auto" w:fill="FFFFFF"/>
        </w:rPr>
        <w:t> </w:t>
      </w:r>
      <w:r w:rsidRPr="003756B2">
        <w:rPr>
          <w:rFonts w:ascii="Arial" w:hAnsi="Arial" w:cs="Arial"/>
          <w:bCs/>
          <w:sz w:val="18"/>
          <w:szCs w:val="20"/>
          <w:shd w:val="clear" w:color="auto" w:fill="FFFFFF"/>
        </w:rPr>
        <w:t>(L.) Link</w:t>
      </w:r>
      <w:r w:rsidRPr="003756B2">
        <w:rPr>
          <w:rFonts w:ascii="Arial" w:hAnsi="Arial" w:cs="Arial"/>
          <w:b/>
          <w:bCs/>
          <w:sz w:val="18"/>
          <w:szCs w:val="20"/>
          <w:shd w:val="clear" w:color="auto" w:fill="FFFFFF"/>
        </w:rPr>
        <w:t xml:space="preserve"> ssp.</w:t>
      </w:r>
      <w:r w:rsidRPr="003756B2">
        <w:rPr>
          <w:rStyle w:val="apple-converted-space"/>
          <w:rFonts w:ascii="Arial" w:hAnsi="Arial" w:cs="Arial"/>
          <w:b/>
          <w:bCs/>
          <w:sz w:val="18"/>
          <w:szCs w:val="20"/>
          <w:shd w:val="clear" w:color="auto" w:fill="FFFFFF"/>
        </w:rPr>
        <w:t> </w:t>
      </w:r>
      <w:r w:rsidRPr="003756B2">
        <w:rPr>
          <w:rFonts w:ascii="Arial" w:hAnsi="Arial" w:cs="Arial"/>
          <w:b/>
          <w:bCs/>
          <w:i/>
          <w:iCs/>
          <w:sz w:val="18"/>
          <w:szCs w:val="20"/>
          <w:shd w:val="clear" w:color="auto" w:fill="FFFFFF"/>
        </w:rPr>
        <w:t>amplexicaule</w:t>
      </w:r>
      <w:r w:rsidRPr="003756B2">
        <w:rPr>
          <w:rStyle w:val="apple-converted-space"/>
          <w:rFonts w:ascii="Arial" w:hAnsi="Arial" w:cs="Arial"/>
          <w:b/>
          <w:bCs/>
          <w:sz w:val="18"/>
          <w:szCs w:val="20"/>
          <w:shd w:val="clear" w:color="auto" w:fill="FFFFFF"/>
        </w:rPr>
        <w:t> </w:t>
      </w:r>
      <w:r w:rsidRPr="003756B2">
        <w:rPr>
          <w:rFonts w:ascii="Arial" w:hAnsi="Arial" w:cs="Arial"/>
          <w:bCs/>
          <w:sz w:val="18"/>
          <w:szCs w:val="20"/>
          <w:shd w:val="clear" w:color="auto" w:fill="FFFFFF"/>
        </w:rPr>
        <w:t>(Nutt.) LaFrankie</w:t>
      </w:r>
    </w:p>
    <w:p w14:paraId="60CD1CDC" w14:textId="77777777" w:rsidR="00B047FA" w:rsidRPr="003756B2" w:rsidRDefault="00340E43" w:rsidP="00B047FA">
      <w:pPr>
        <w:rPr>
          <w:rFonts w:ascii="Arial" w:hAnsi="Arial" w:cs="Arial"/>
          <w:color w:val="000000"/>
          <w:sz w:val="20"/>
          <w:szCs w:val="20"/>
        </w:rPr>
      </w:pPr>
      <w:r w:rsidRPr="003756B2">
        <w:rPr>
          <w:rFonts w:ascii="Arial" w:hAnsi="Arial" w:cs="Arial"/>
          <w:color w:val="000000"/>
          <w:sz w:val="20"/>
          <w:szCs w:val="20"/>
        </w:rPr>
        <w:t>OR080-</w:t>
      </w:r>
      <w:r w:rsidR="00A800FE" w:rsidRPr="003756B2">
        <w:rPr>
          <w:rFonts w:ascii="Arial" w:hAnsi="Arial" w:cs="Arial"/>
          <w:color w:val="000000"/>
          <w:sz w:val="20"/>
          <w:szCs w:val="20"/>
        </w:rPr>
        <w:t>32</w:t>
      </w:r>
    </w:p>
    <w:p w14:paraId="37D8FB37" w14:textId="77777777" w:rsidR="00B047FA" w:rsidRPr="003756B2" w:rsidRDefault="00B047FA" w:rsidP="00B047FA">
      <w:pPr>
        <w:rPr>
          <w:rFonts w:ascii="Arial" w:hAnsi="Arial" w:cs="Arial"/>
          <w:b/>
          <w:sz w:val="20"/>
          <w:szCs w:val="20"/>
        </w:rPr>
      </w:pPr>
    </w:p>
    <w:p w14:paraId="1A2A37E9" w14:textId="77777777" w:rsidR="00B047FA" w:rsidRPr="003756B2" w:rsidRDefault="00B047FA" w:rsidP="00B047FA">
      <w:pPr>
        <w:rPr>
          <w:rFonts w:ascii="Arial" w:hAnsi="Arial" w:cs="Arial"/>
          <w:sz w:val="18"/>
          <w:szCs w:val="20"/>
        </w:rPr>
      </w:pPr>
      <w:r w:rsidRPr="003756B2">
        <w:rPr>
          <w:rFonts w:ascii="Arial" w:hAnsi="Arial" w:cs="Arial"/>
          <w:sz w:val="18"/>
          <w:szCs w:val="20"/>
        </w:rPr>
        <w:t xml:space="preserve">USA, </w:t>
      </w:r>
      <w:r w:rsidR="00A800FE" w:rsidRPr="003756B2">
        <w:rPr>
          <w:rFonts w:ascii="Arial" w:hAnsi="Arial" w:cs="Arial"/>
          <w:sz w:val="18"/>
          <w:szCs w:val="20"/>
        </w:rPr>
        <w:t>Oregon</w:t>
      </w:r>
      <w:r w:rsidRPr="003756B2">
        <w:rPr>
          <w:rFonts w:ascii="Arial" w:hAnsi="Arial" w:cs="Arial"/>
          <w:sz w:val="18"/>
          <w:szCs w:val="20"/>
        </w:rPr>
        <w:t xml:space="preserve">, </w:t>
      </w:r>
      <w:r w:rsidR="00A800FE" w:rsidRPr="003756B2">
        <w:rPr>
          <w:rFonts w:ascii="Arial" w:hAnsi="Arial" w:cs="Arial"/>
          <w:sz w:val="18"/>
          <w:szCs w:val="20"/>
        </w:rPr>
        <w:t>Tillamook</w:t>
      </w:r>
      <w:r w:rsidRPr="003756B2">
        <w:rPr>
          <w:rFonts w:ascii="Arial" w:hAnsi="Arial" w:cs="Arial"/>
          <w:sz w:val="18"/>
          <w:szCs w:val="20"/>
        </w:rPr>
        <w:t xml:space="preserve">: </w:t>
      </w:r>
      <w:r w:rsidR="00A800FE" w:rsidRPr="003756B2">
        <w:rPr>
          <w:rFonts w:ascii="Arial" w:hAnsi="Arial" w:cs="Arial"/>
          <w:sz w:val="18"/>
          <w:szCs w:val="20"/>
        </w:rPr>
        <w:t>Near Dovre campground.</w:t>
      </w:r>
    </w:p>
    <w:p w14:paraId="60AFB1B2" w14:textId="77777777" w:rsidR="00B047FA" w:rsidRPr="003756B2" w:rsidRDefault="00A800FE" w:rsidP="00B047FA">
      <w:pPr>
        <w:rPr>
          <w:rFonts w:ascii="Arial" w:hAnsi="Arial" w:cs="Arial"/>
          <w:sz w:val="18"/>
          <w:szCs w:val="20"/>
        </w:rPr>
      </w:pPr>
      <w:r w:rsidRPr="003756B2">
        <w:rPr>
          <w:rFonts w:ascii="Arial" w:hAnsi="Arial" w:cs="Arial"/>
          <w:sz w:val="18"/>
          <w:szCs w:val="20"/>
        </w:rPr>
        <w:t>45</w:t>
      </w:r>
      <w:r w:rsidR="00B047FA" w:rsidRPr="003756B2">
        <w:rPr>
          <w:rFonts w:ascii="Arial" w:hAnsi="Arial" w:cs="Arial"/>
          <w:sz w:val="18"/>
          <w:szCs w:val="20"/>
        </w:rPr>
        <w:t xml:space="preserve">° </w:t>
      </w:r>
      <w:r w:rsidRPr="003756B2">
        <w:rPr>
          <w:rFonts w:ascii="Arial" w:hAnsi="Arial" w:cs="Arial"/>
          <w:sz w:val="18"/>
          <w:szCs w:val="20"/>
        </w:rPr>
        <w:t>15</w:t>
      </w:r>
      <w:r w:rsidR="00B047FA" w:rsidRPr="003756B2">
        <w:rPr>
          <w:rFonts w:ascii="Arial" w:hAnsi="Arial" w:cs="Arial"/>
          <w:sz w:val="18"/>
          <w:szCs w:val="20"/>
        </w:rPr>
        <w:t xml:space="preserve">’ </w:t>
      </w:r>
      <w:r w:rsidRPr="003756B2">
        <w:rPr>
          <w:rFonts w:ascii="Arial" w:hAnsi="Arial" w:cs="Arial"/>
          <w:sz w:val="18"/>
          <w:szCs w:val="20"/>
        </w:rPr>
        <w:t>56.4</w:t>
      </w:r>
      <w:r w:rsidR="00B047FA" w:rsidRPr="003756B2">
        <w:rPr>
          <w:rFonts w:ascii="Arial" w:hAnsi="Arial" w:cs="Arial"/>
          <w:sz w:val="18"/>
          <w:szCs w:val="20"/>
        </w:rPr>
        <w:t xml:space="preserve">” N. </w:t>
      </w:r>
      <w:r w:rsidRPr="003756B2">
        <w:rPr>
          <w:rFonts w:ascii="Arial" w:hAnsi="Arial" w:cs="Arial"/>
          <w:sz w:val="18"/>
          <w:szCs w:val="20"/>
        </w:rPr>
        <w:t>123</w:t>
      </w:r>
      <w:r w:rsidR="00B047FA" w:rsidRPr="003756B2">
        <w:rPr>
          <w:rFonts w:ascii="Arial" w:hAnsi="Arial" w:cs="Arial"/>
          <w:sz w:val="18"/>
          <w:szCs w:val="20"/>
        </w:rPr>
        <w:t xml:space="preserve">° </w:t>
      </w:r>
      <w:r w:rsidRPr="003756B2">
        <w:rPr>
          <w:rFonts w:ascii="Arial" w:hAnsi="Arial" w:cs="Arial"/>
          <w:sz w:val="18"/>
          <w:szCs w:val="20"/>
        </w:rPr>
        <w:t>34</w:t>
      </w:r>
      <w:r w:rsidR="00B047FA" w:rsidRPr="003756B2">
        <w:rPr>
          <w:rFonts w:ascii="Arial" w:hAnsi="Arial" w:cs="Arial"/>
          <w:sz w:val="18"/>
          <w:szCs w:val="20"/>
        </w:rPr>
        <w:t xml:space="preserve">’ </w:t>
      </w:r>
      <w:r w:rsidRPr="003756B2">
        <w:rPr>
          <w:rFonts w:ascii="Arial" w:hAnsi="Arial" w:cs="Arial"/>
          <w:sz w:val="18"/>
          <w:szCs w:val="20"/>
        </w:rPr>
        <w:t>47.6</w:t>
      </w:r>
      <w:r w:rsidR="00B047FA" w:rsidRPr="003756B2">
        <w:rPr>
          <w:rFonts w:ascii="Arial" w:hAnsi="Arial" w:cs="Arial"/>
          <w:sz w:val="18"/>
          <w:szCs w:val="20"/>
        </w:rPr>
        <w:t xml:space="preserve">” W. </w:t>
      </w:r>
      <w:r w:rsidRPr="003756B2">
        <w:rPr>
          <w:rFonts w:ascii="Arial" w:hAnsi="Arial" w:cs="Arial"/>
          <w:sz w:val="18"/>
          <w:szCs w:val="20"/>
        </w:rPr>
        <w:t>748</w:t>
      </w:r>
      <w:r w:rsidR="00B047FA" w:rsidRPr="003756B2">
        <w:rPr>
          <w:rFonts w:ascii="Arial" w:hAnsi="Arial" w:cs="Arial"/>
          <w:sz w:val="18"/>
          <w:szCs w:val="20"/>
        </w:rPr>
        <w:t xml:space="preserve"> ft.</w:t>
      </w:r>
    </w:p>
    <w:p w14:paraId="4F40E184" w14:textId="77777777" w:rsidR="00B047FA" w:rsidRPr="003756B2" w:rsidRDefault="00B047FA" w:rsidP="00B047FA">
      <w:pPr>
        <w:rPr>
          <w:rFonts w:ascii="Arial" w:hAnsi="Arial" w:cs="Arial"/>
          <w:b/>
          <w:sz w:val="18"/>
          <w:szCs w:val="20"/>
        </w:rPr>
      </w:pPr>
    </w:p>
    <w:p w14:paraId="0718555B" w14:textId="77777777" w:rsidR="00B8357B" w:rsidRPr="003756B2" w:rsidRDefault="00A800FE" w:rsidP="00B8357B">
      <w:pPr>
        <w:rPr>
          <w:rFonts w:ascii="Arial" w:hAnsi="Arial" w:cs="Arial"/>
          <w:sz w:val="18"/>
          <w:szCs w:val="18"/>
        </w:rPr>
      </w:pPr>
      <w:r w:rsidRPr="003756B2">
        <w:rPr>
          <w:rFonts w:ascii="Arial" w:hAnsi="Arial" w:cs="Arial"/>
          <w:sz w:val="18"/>
          <w:szCs w:val="18"/>
        </w:rPr>
        <w:t xml:space="preserve">Large perennial forb with alternate leaves, parallel veins and numerous white flowers in a branching panicle. Plants growing in clay soils on southwest slopes along the Nestucca River with </w:t>
      </w:r>
      <w:r w:rsidRPr="003756B2">
        <w:rPr>
          <w:rFonts w:ascii="Arial" w:hAnsi="Arial" w:cs="Arial"/>
          <w:i/>
          <w:sz w:val="18"/>
          <w:szCs w:val="18"/>
        </w:rPr>
        <w:t xml:space="preserve">Rubus </w:t>
      </w:r>
      <w:proofErr w:type="spellStart"/>
      <w:r w:rsidRPr="003756B2">
        <w:rPr>
          <w:rFonts w:ascii="Arial" w:hAnsi="Arial" w:cs="Arial"/>
          <w:i/>
          <w:sz w:val="18"/>
          <w:szCs w:val="18"/>
        </w:rPr>
        <w:t>parvifolum</w:t>
      </w:r>
      <w:proofErr w:type="spellEnd"/>
      <w:r w:rsidRPr="003756B2">
        <w:rPr>
          <w:rFonts w:ascii="Arial" w:hAnsi="Arial" w:cs="Arial"/>
          <w:i/>
          <w:sz w:val="18"/>
          <w:szCs w:val="18"/>
        </w:rPr>
        <w:t xml:space="preserve">, Rubus spectabilis, Sambucus </w:t>
      </w:r>
      <w:proofErr w:type="spellStart"/>
      <w:r w:rsidRPr="003756B2">
        <w:rPr>
          <w:rFonts w:ascii="Arial" w:hAnsi="Arial" w:cs="Arial"/>
          <w:i/>
          <w:sz w:val="18"/>
          <w:szCs w:val="18"/>
        </w:rPr>
        <w:t>racemosa</w:t>
      </w:r>
      <w:proofErr w:type="spellEnd"/>
      <w:r w:rsidRPr="003756B2">
        <w:rPr>
          <w:rFonts w:ascii="Arial" w:hAnsi="Arial" w:cs="Arial"/>
          <w:i/>
          <w:sz w:val="18"/>
          <w:szCs w:val="18"/>
        </w:rPr>
        <w:t xml:space="preserve">, Acer </w:t>
      </w:r>
      <w:proofErr w:type="spellStart"/>
      <w:r w:rsidRPr="003756B2">
        <w:rPr>
          <w:rFonts w:ascii="Arial" w:hAnsi="Arial" w:cs="Arial"/>
          <w:i/>
          <w:sz w:val="18"/>
          <w:szCs w:val="18"/>
        </w:rPr>
        <w:t>circinatum</w:t>
      </w:r>
      <w:proofErr w:type="spellEnd"/>
      <w:r w:rsidRPr="003756B2">
        <w:rPr>
          <w:rFonts w:ascii="Arial" w:hAnsi="Arial" w:cs="Arial"/>
          <w:i/>
          <w:sz w:val="18"/>
          <w:szCs w:val="18"/>
        </w:rPr>
        <w:t xml:space="preserve">, </w:t>
      </w:r>
      <w:r w:rsidRPr="003756B2">
        <w:rPr>
          <w:rFonts w:ascii="Arial" w:hAnsi="Arial" w:cs="Arial"/>
          <w:sz w:val="18"/>
          <w:szCs w:val="18"/>
        </w:rPr>
        <w:t xml:space="preserve">and </w:t>
      </w:r>
      <w:r w:rsidRPr="003756B2">
        <w:rPr>
          <w:rFonts w:ascii="Arial" w:hAnsi="Arial" w:cs="Arial"/>
          <w:i/>
          <w:sz w:val="18"/>
          <w:szCs w:val="18"/>
        </w:rPr>
        <w:t xml:space="preserve">Acer </w:t>
      </w:r>
      <w:proofErr w:type="spellStart"/>
      <w:r w:rsidRPr="003756B2">
        <w:rPr>
          <w:rFonts w:ascii="Arial" w:hAnsi="Arial" w:cs="Arial"/>
          <w:i/>
          <w:sz w:val="18"/>
          <w:szCs w:val="18"/>
        </w:rPr>
        <w:t>macrophyllum</w:t>
      </w:r>
      <w:proofErr w:type="spellEnd"/>
      <w:r w:rsidRPr="003756B2">
        <w:rPr>
          <w:rFonts w:ascii="Arial" w:hAnsi="Arial" w:cs="Arial"/>
          <w:i/>
          <w:sz w:val="18"/>
          <w:szCs w:val="18"/>
        </w:rPr>
        <w:t xml:space="preserve">.  </w:t>
      </w:r>
    </w:p>
    <w:p w14:paraId="4B8F33B6" w14:textId="77777777" w:rsidR="00B047FA" w:rsidRPr="003756B2" w:rsidRDefault="00B047FA" w:rsidP="00B047FA">
      <w:pPr>
        <w:rPr>
          <w:rFonts w:ascii="Arial" w:hAnsi="Arial" w:cs="Arial"/>
          <w:sz w:val="18"/>
          <w:szCs w:val="20"/>
        </w:rPr>
      </w:pPr>
    </w:p>
    <w:p w14:paraId="4FBFBB09" w14:textId="77777777" w:rsidR="00C56A9C" w:rsidRPr="003756B2" w:rsidRDefault="00AA0515" w:rsidP="00C56A9C">
      <w:pPr>
        <w:rPr>
          <w:rFonts w:ascii="Arial" w:hAnsi="Arial" w:cs="Arial"/>
          <w:sz w:val="18"/>
          <w:szCs w:val="20"/>
        </w:rPr>
      </w:pPr>
      <w:r w:rsidRPr="003756B2">
        <w:rPr>
          <w:rFonts w:ascii="Arial" w:hAnsi="Arial" w:cs="Arial"/>
          <w:sz w:val="18"/>
          <w:szCs w:val="20"/>
        </w:rPr>
        <w:t>Miller, M.;</w:t>
      </w:r>
      <w:r w:rsidR="00A800FE" w:rsidRPr="003756B2">
        <w:rPr>
          <w:rFonts w:ascii="Arial" w:hAnsi="Arial" w:cs="Arial"/>
          <w:sz w:val="18"/>
          <w:szCs w:val="20"/>
        </w:rPr>
        <w:t xml:space="preserve"> </w:t>
      </w:r>
      <w:proofErr w:type="spellStart"/>
      <w:r w:rsidR="00A800FE" w:rsidRPr="003756B2">
        <w:rPr>
          <w:rFonts w:ascii="Arial" w:hAnsi="Arial" w:cs="Arial"/>
          <w:sz w:val="18"/>
          <w:szCs w:val="20"/>
        </w:rPr>
        <w:t>Rabinowich</w:t>
      </w:r>
      <w:proofErr w:type="spellEnd"/>
      <w:r w:rsidR="00A800FE" w:rsidRPr="003756B2">
        <w:rPr>
          <w:rFonts w:ascii="Arial" w:hAnsi="Arial" w:cs="Arial"/>
          <w:sz w:val="18"/>
          <w:szCs w:val="20"/>
        </w:rPr>
        <w:t>, M. &amp; Rose, S.</w:t>
      </w:r>
    </w:p>
    <w:p w14:paraId="09773405" w14:textId="77777777" w:rsidR="00B047FA" w:rsidRPr="003756B2" w:rsidRDefault="00A800FE" w:rsidP="00C56A9C">
      <w:pPr>
        <w:rPr>
          <w:rFonts w:ascii="Arial" w:hAnsi="Arial" w:cs="Arial"/>
          <w:b/>
          <w:sz w:val="18"/>
          <w:szCs w:val="20"/>
        </w:rPr>
      </w:pPr>
      <w:r w:rsidRPr="003756B2">
        <w:rPr>
          <w:rFonts w:ascii="Arial" w:hAnsi="Arial" w:cs="Arial"/>
          <w:sz w:val="18"/>
          <w:szCs w:val="20"/>
        </w:rPr>
        <w:t xml:space="preserve">M. </w:t>
      </w:r>
      <w:r w:rsidR="00AA0515" w:rsidRPr="003756B2">
        <w:rPr>
          <w:rFonts w:ascii="Arial" w:hAnsi="Arial" w:cs="Arial"/>
          <w:sz w:val="18"/>
          <w:szCs w:val="20"/>
        </w:rPr>
        <w:t>Miller</w:t>
      </w:r>
      <w:r w:rsidRPr="003756B2">
        <w:rPr>
          <w:rFonts w:ascii="Arial" w:hAnsi="Arial" w:cs="Arial"/>
          <w:sz w:val="18"/>
          <w:szCs w:val="20"/>
        </w:rPr>
        <w:t xml:space="preserve"> - 6</w:t>
      </w:r>
    </w:p>
    <w:p w14:paraId="3D135EEF" w14:textId="77777777" w:rsidR="00B047FA" w:rsidRPr="003756B2" w:rsidRDefault="00A800FE" w:rsidP="00B047FA">
      <w:pPr>
        <w:rPr>
          <w:rFonts w:ascii="Arial" w:hAnsi="Arial" w:cs="Arial"/>
          <w:sz w:val="18"/>
          <w:szCs w:val="20"/>
        </w:rPr>
      </w:pPr>
      <w:r w:rsidRPr="003756B2">
        <w:rPr>
          <w:rFonts w:ascii="Arial" w:hAnsi="Arial" w:cs="Arial"/>
          <w:sz w:val="18"/>
          <w:szCs w:val="20"/>
        </w:rPr>
        <w:t>7 July 2017</w:t>
      </w:r>
    </w:p>
    <w:p w14:paraId="2B2DDCBA" w14:textId="77777777" w:rsidR="00B047FA" w:rsidRPr="003756B2" w:rsidRDefault="00B047FA" w:rsidP="00B047FA">
      <w:pPr>
        <w:rPr>
          <w:rFonts w:ascii="Arial" w:hAnsi="Arial" w:cs="Arial"/>
          <w:sz w:val="18"/>
          <w:szCs w:val="18"/>
        </w:rPr>
      </w:pPr>
    </w:p>
    <w:p w14:paraId="551781F8" w14:textId="1E074034" w:rsidR="00B047FA" w:rsidRPr="003756B2" w:rsidRDefault="00B047FA" w:rsidP="00B047FA">
      <w:pPr>
        <w:rPr>
          <w:rFonts w:ascii="Arial" w:hAnsi="Arial" w:cs="Arial"/>
          <w:sz w:val="14"/>
          <w:szCs w:val="16"/>
        </w:rPr>
      </w:pPr>
      <w:r w:rsidRPr="004172E2">
        <w:rPr>
          <w:rFonts w:ascii="Arial" w:hAnsi="Arial" w:cs="Arial"/>
          <w:sz w:val="14"/>
          <w:szCs w:val="16"/>
          <w:highlight w:val="yellow"/>
        </w:rPr>
        <w:t>Collected under the auspices of the Bureau of Land Management, US Department of Interio</w:t>
      </w:r>
      <w:r w:rsidR="003756B2" w:rsidRPr="004172E2">
        <w:rPr>
          <w:rFonts w:ascii="Arial" w:hAnsi="Arial" w:cs="Arial"/>
          <w:sz w:val="14"/>
          <w:szCs w:val="16"/>
          <w:highlight w:val="yellow"/>
        </w:rPr>
        <w:t>r</w:t>
      </w:r>
    </w:p>
    <w:p w14:paraId="537BD9FE" w14:textId="77777777" w:rsidR="00C56A9C" w:rsidRPr="003756B2" w:rsidRDefault="00C56A9C" w:rsidP="00B047FA">
      <w:pPr>
        <w:rPr>
          <w:rFonts w:ascii="Arial" w:hAnsi="Arial" w:cs="Arial"/>
          <w:sz w:val="18"/>
          <w:szCs w:val="16"/>
        </w:rPr>
      </w:pPr>
    </w:p>
    <w:p w14:paraId="2D02F940" w14:textId="77777777" w:rsidR="003756B2" w:rsidRDefault="003756B2" w:rsidP="00340E43">
      <w:pPr>
        <w:jc w:val="center"/>
        <w:rPr>
          <w:rFonts w:ascii="Arial" w:hAnsi="Arial" w:cs="Arial"/>
          <w:b/>
          <w:sz w:val="18"/>
          <w:szCs w:val="20"/>
        </w:rPr>
      </w:pPr>
    </w:p>
    <w:p w14:paraId="17C30B0C" w14:textId="77777777" w:rsidR="003756B2" w:rsidRDefault="003756B2" w:rsidP="00340E43">
      <w:pPr>
        <w:jc w:val="center"/>
        <w:rPr>
          <w:rFonts w:ascii="Arial" w:hAnsi="Arial" w:cs="Arial"/>
          <w:b/>
          <w:sz w:val="18"/>
          <w:szCs w:val="20"/>
        </w:rPr>
      </w:pPr>
    </w:p>
    <w:p w14:paraId="73A19CFF" w14:textId="77777777" w:rsidR="003756B2" w:rsidRDefault="003756B2" w:rsidP="00340E43">
      <w:pPr>
        <w:jc w:val="center"/>
        <w:rPr>
          <w:rFonts w:ascii="Arial" w:hAnsi="Arial" w:cs="Arial"/>
          <w:b/>
          <w:sz w:val="18"/>
          <w:szCs w:val="20"/>
        </w:rPr>
      </w:pPr>
    </w:p>
    <w:p w14:paraId="12FDF953" w14:textId="77777777" w:rsidR="003756B2" w:rsidRDefault="003756B2" w:rsidP="00340E43">
      <w:pPr>
        <w:jc w:val="center"/>
        <w:rPr>
          <w:rFonts w:ascii="Arial" w:hAnsi="Arial" w:cs="Arial"/>
          <w:b/>
          <w:sz w:val="18"/>
          <w:szCs w:val="20"/>
        </w:rPr>
      </w:pPr>
    </w:p>
    <w:p w14:paraId="5FB90A07" w14:textId="77777777" w:rsidR="003756B2" w:rsidRDefault="003756B2" w:rsidP="00340E43">
      <w:pPr>
        <w:jc w:val="center"/>
        <w:rPr>
          <w:rFonts w:ascii="Arial" w:hAnsi="Arial" w:cs="Arial"/>
          <w:b/>
          <w:sz w:val="18"/>
          <w:szCs w:val="20"/>
        </w:rPr>
      </w:pPr>
    </w:p>
    <w:p w14:paraId="3F074EF3" w14:textId="77777777" w:rsidR="003756B2" w:rsidRDefault="003756B2" w:rsidP="00340E43">
      <w:pPr>
        <w:jc w:val="center"/>
        <w:rPr>
          <w:rFonts w:ascii="Arial" w:hAnsi="Arial" w:cs="Arial"/>
          <w:b/>
          <w:sz w:val="18"/>
          <w:szCs w:val="20"/>
        </w:rPr>
      </w:pPr>
    </w:p>
    <w:p w14:paraId="5166B958" w14:textId="76A0801F" w:rsidR="00340E43" w:rsidRPr="003756B2" w:rsidRDefault="00340E43" w:rsidP="00340E43">
      <w:pPr>
        <w:jc w:val="center"/>
        <w:rPr>
          <w:rFonts w:ascii="Arial" w:hAnsi="Arial" w:cs="Arial"/>
          <w:b/>
          <w:sz w:val="18"/>
          <w:szCs w:val="20"/>
        </w:rPr>
      </w:pPr>
      <w:r w:rsidRPr="003756B2">
        <w:rPr>
          <w:rFonts w:ascii="Arial" w:hAnsi="Arial" w:cs="Arial"/>
          <w:b/>
          <w:sz w:val="18"/>
          <w:szCs w:val="20"/>
        </w:rPr>
        <w:t>SEEDS OF SUCCESS</w:t>
      </w:r>
    </w:p>
    <w:p w14:paraId="6CE14E2A" w14:textId="77777777" w:rsidR="00340E43" w:rsidRPr="003756B2" w:rsidRDefault="00340E43" w:rsidP="00340E43">
      <w:pPr>
        <w:jc w:val="center"/>
        <w:rPr>
          <w:rFonts w:ascii="Arial" w:hAnsi="Arial" w:cs="Arial"/>
          <w:b/>
          <w:sz w:val="20"/>
          <w:szCs w:val="20"/>
        </w:rPr>
      </w:pPr>
      <w:r w:rsidRPr="003756B2">
        <w:rPr>
          <w:rFonts w:ascii="Arial" w:hAnsi="Arial" w:cs="Arial"/>
          <w:b/>
          <w:sz w:val="18"/>
          <w:szCs w:val="20"/>
        </w:rPr>
        <w:t>NATIVE SEED COLLECTION PROGRAM</w:t>
      </w:r>
    </w:p>
    <w:p w14:paraId="1A80A25D" w14:textId="77777777" w:rsidR="00340E43" w:rsidRPr="003756B2" w:rsidRDefault="00340E43" w:rsidP="00340E43">
      <w:pPr>
        <w:rPr>
          <w:rFonts w:ascii="Arial" w:hAnsi="Arial" w:cs="Arial"/>
          <w:sz w:val="20"/>
          <w:szCs w:val="20"/>
        </w:rPr>
      </w:pPr>
      <w:r w:rsidRPr="003756B2">
        <w:rPr>
          <w:rFonts w:ascii="Arial" w:hAnsi="Arial" w:cs="Arial"/>
          <w:sz w:val="20"/>
          <w:szCs w:val="20"/>
        </w:rPr>
        <w:t xml:space="preserve"> </w:t>
      </w:r>
      <w:r w:rsidRPr="003756B2">
        <w:rPr>
          <w:rFonts w:ascii="Arial" w:hAnsi="Arial" w:cs="Arial"/>
          <w:sz w:val="20"/>
          <w:szCs w:val="20"/>
        </w:rPr>
        <w:br/>
        <w:t>Gentianaceae</w:t>
      </w:r>
    </w:p>
    <w:p w14:paraId="53E17C10" w14:textId="77777777" w:rsidR="00340E43" w:rsidRPr="003756B2" w:rsidRDefault="00340E43" w:rsidP="00340E43">
      <w:pPr>
        <w:rPr>
          <w:rFonts w:ascii="Arial" w:hAnsi="Arial" w:cs="Arial"/>
          <w:sz w:val="20"/>
          <w:szCs w:val="20"/>
        </w:rPr>
      </w:pPr>
      <w:proofErr w:type="spellStart"/>
      <w:r w:rsidRPr="003756B2">
        <w:rPr>
          <w:rFonts w:ascii="Arial" w:hAnsi="Arial" w:cs="Arial"/>
          <w:b/>
          <w:i/>
          <w:sz w:val="20"/>
          <w:szCs w:val="20"/>
        </w:rPr>
        <w:t>Frasera</w:t>
      </w:r>
      <w:proofErr w:type="spellEnd"/>
      <w:r w:rsidRPr="003756B2">
        <w:rPr>
          <w:rFonts w:ascii="Arial" w:hAnsi="Arial" w:cs="Arial"/>
          <w:b/>
          <w:i/>
          <w:sz w:val="20"/>
          <w:szCs w:val="20"/>
        </w:rPr>
        <w:t xml:space="preserve"> </w:t>
      </w:r>
      <w:proofErr w:type="spellStart"/>
      <w:r w:rsidRPr="003756B2">
        <w:rPr>
          <w:rFonts w:ascii="Arial" w:hAnsi="Arial" w:cs="Arial"/>
          <w:b/>
          <w:i/>
          <w:sz w:val="20"/>
          <w:szCs w:val="20"/>
        </w:rPr>
        <w:t>albomarginata</w:t>
      </w:r>
      <w:proofErr w:type="spellEnd"/>
      <w:r w:rsidRPr="003756B2">
        <w:rPr>
          <w:rFonts w:ascii="Arial" w:hAnsi="Arial" w:cs="Arial"/>
          <w:sz w:val="20"/>
          <w:szCs w:val="20"/>
        </w:rPr>
        <w:t xml:space="preserve"> (S. Watson)</w:t>
      </w:r>
    </w:p>
    <w:p w14:paraId="0C614716" w14:textId="77777777" w:rsidR="00340E43" w:rsidRPr="003756B2" w:rsidRDefault="00340E43" w:rsidP="00340E43">
      <w:pPr>
        <w:rPr>
          <w:rFonts w:ascii="Arial" w:hAnsi="Arial" w:cs="Arial"/>
          <w:color w:val="000000"/>
          <w:sz w:val="20"/>
          <w:szCs w:val="20"/>
        </w:rPr>
      </w:pPr>
      <w:r w:rsidRPr="003756B2">
        <w:rPr>
          <w:rFonts w:ascii="Arial" w:hAnsi="Arial" w:cs="Arial"/>
          <w:color w:val="000000"/>
          <w:sz w:val="20"/>
          <w:szCs w:val="20"/>
        </w:rPr>
        <w:t>UT060-313</w:t>
      </w:r>
    </w:p>
    <w:p w14:paraId="0AF0BF3B" w14:textId="77777777" w:rsidR="00340E43" w:rsidRPr="003756B2" w:rsidRDefault="00340E43" w:rsidP="00340E43">
      <w:pPr>
        <w:rPr>
          <w:rFonts w:ascii="Arial" w:hAnsi="Arial" w:cs="Arial"/>
          <w:b/>
          <w:sz w:val="20"/>
          <w:szCs w:val="20"/>
        </w:rPr>
      </w:pPr>
    </w:p>
    <w:p w14:paraId="50E502AA" w14:textId="77777777" w:rsidR="00340E43" w:rsidRPr="003756B2" w:rsidRDefault="00340E43" w:rsidP="00340E43">
      <w:pPr>
        <w:contextualSpacing/>
        <w:rPr>
          <w:rFonts w:ascii="Arial" w:hAnsi="Arial" w:cs="Arial"/>
          <w:sz w:val="18"/>
          <w:szCs w:val="20"/>
        </w:rPr>
      </w:pPr>
      <w:r w:rsidRPr="003756B2">
        <w:rPr>
          <w:rFonts w:ascii="Arial" w:hAnsi="Arial" w:cs="Arial"/>
          <w:sz w:val="18"/>
          <w:szCs w:val="20"/>
        </w:rPr>
        <w:t>USA, Utah, San Juan Co.: Approx. 11 miles southeast of Blanding.</w:t>
      </w:r>
    </w:p>
    <w:p w14:paraId="7CA4117D" w14:textId="77777777" w:rsidR="00340E43" w:rsidRPr="003756B2" w:rsidRDefault="00340E43" w:rsidP="00340E43">
      <w:pPr>
        <w:contextualSpacing/>
        <w:rPr>
          <w:rFonts w:ascii="Arial" w:hAnsi="Arial" w:cs="Arial"/>
          <w:b/>
          <w:sz w:val="18"/>
          <w:szCs w:val="20"/>
        </w:rPr>
      </w:pPr>
      <w:r w:rsidRPr="003756B2">
        <w:rPr>
          <w:rFonts w:ascii="Arial" w:hAnsi="Arial" w:cs="Arial"/>
          <w:sz w:val="18"/>
          <w:szCs w:val="20"/>
        </w:rPr>
        <w:t>37° 29’ 29.31” N, 109° 21’ 45.89” W; 5316 ft (1620 m).</w:t>
      </w:r>
      <w:r w:rsidRPr="003756B2">
        <w:rPr>
          <w:rFonts w:ascii="Arial" w:hAnsi="Arial" w:cs="Arial"/>
          <w:sz w:val="18"/>
          <w:szCs w:val="20"/>
        </w:rPr>
        <w:br/>
      </w:r>
    </w:p>
    <w:p w14:paraId="3D3FF188" w14:textId="77777777" w:rsidR="00340E43" w:rsidRPr="003756B2" w:rsidRDefault="00340E43" w:rsidP="00340E43">
      <w:pPr>
        <w:contextualSpacing/>
        <w:rPr>
          <w:rFonts w:ascii="Arial" w:hAnsi="Arial" w:cs="Arial"/>
          <w:i/>
          <w:sz w:val="18"/>
          <w:szCs w:val="20"/>
        </w:rPr>
      </w:pPr>
      <w:r w:rsidRPr="003756B2">
        <w:rPr>
          <w:rFonts w:ascii="Arial" w:hAnsi="Arial" w:cs="Arial"/>
          <w:sz w:val="18"/>
          <w:szCs w:val="20"/>
        </w:rPr>
        <w:t xml:space="preserve">Perennial forb with white-margined leaves and bi-lobed glands growing on a hillside in silty clay loam soils with </w:t>
      </w:r>
      <w:r w:rsidRPr="003756B2">
        <w:rPr>
          <w:rFonts w:ascii="Arial" w:hAnsi="Arial" w:cs="Arial"/>
          <w:i/>
          <w:sz w:val="18"/>
          <w:szCs w:val="20"/>
        </w:rPr>
        <w:t xml:space="preserve">Juniperus </w:t>
      </w:r>
      <w:proofErr w:type="spellStart"/>
      <w:r w:rsidRPr="003756B2">
        <w:rPr>
          <w:rFonts w:ascii="Arial" w:hAnsi="Arial" w:cs="Arial"/>
          <w:i/>
          <w:sz w:val="18"/>
          <w:szCs w:val="20"/>
        </w:rPr>
        <w:t>osteosperma</w:t>
      </w:r>
      <w:proofErr w:type="spellEnd"/>
      <w:r w:rsidRPr="003756B2">
        <w:rPr>
          <w:rFonts w:ascii="Arial" w:hAnsi="Arial" w:cs="Arial"/>
          <w:i/>
          <w:sz w:val="18"/>
          <w:szCs w:val="20"/>
        </w:rPr>
        <w:t>,</w:t>
      </w:r>
    </w:p>
    <w:p w14:paraId="5921B177" w14:textId="77777777" w:rsidR="00340E43" w:rsidRPr="003756B2" w:rsidRDefault="00340E43" w:rsidP="00340E43">
      <w:pPr>
        <w:contextualSpacing/>
        <w:rPr>
          <w:rFonts w:ascii="Arial" w:hAnsi="Arial" w:cs="Arial"/>
          <w:i/>
          <w:sz w:val="18"/>
          <w:szCs w:val="20"/>
        </w:rPr>
      </w:pPr>
      <w:proofErr w:type="spellStart"/>
      <w:r w:rsidRPr="003756B2">
        <w:rPr>
          <w:rFonts w:ascii="Arial" w:hAnsi="Arial" w:cs="Arial"/>
          <w:i/>
          <w:sz w:val="18"/>
          <w:szCs w:val="20"/>
        </w:rPr>
        <w:t>Purshia</w:t>
      </w:r>
      <w:proofErr w:type="spellEnd"/>
      <w:r w:rsidRPr="003756B2">
        <w:rPr>
          <w:rFonts w:ascii="Arial" w:hAnsi="Arial" w:cs="Arial"/>
          <w:i/>
          <w:sz w:val="18"/>
          <w:szCs w:val="20"/>
        </w:rPr>
        <w:t xml:space="preserve"> tridentata, Atriplex </w:t>
      </w:r>
      <w:proofErr w:type="spellStart"/>
      <w:r w:rsidRPr="003756B2">
        <w:rPr>
          <w:rFonts w:ascii="Arial" w:hAnsi="Arial" w:cs="Arial"/>
          <w:i/>
          <w:sz w:val="18"/>
          <w:szCs w:val="20"/>
        </w:rPr>
        <w:t>canescens</w:t>
      </w:r>
      <w:proofErr w:type="spellEnd"/>
      <w:r w:rsidRPr="003756B2">
        <w:rPr>
          <w:rFonts w:ascii="Arial" w:hAnsi="Arial" w:cs="Arial"/>
          <w:i/>
          <w:sz w:val="18"/>
          <w:szCs w:val="20"/>
        </w:rPr>
        <w:t>, Aristida purpurea,</w:t>
      </w:r>
    </w:p>
    <w:p w14:paraId="7CA211DF" w14:textId="77777777" w:rsidR="00340E43" w:rsidRPr="003756B2" w:rsidRDefault="00340E43" w:rsidP="00340E43">
      <w:pPr>
        <w:contextualSpacing/>
        <w:rPr>
          <w:rFonts w:ascii="Arial" w:hAnsi="Arial" w:cs="Arial"/>
          <w:i/>
          <w:sz w:val="18"/>
          <w:szCs w:val="20"/>
        </w:rPr>
      </w:pPr>
      <w:r w:rsidRPr="003756B2">
        <w:rPr>
          <w:rFonts w:ascii="Arial" w:hAnsi="Arial" w:cs="Arial"/>
          <w:i/>
          <w:sz w:val="18"/>
          <w:szCs w:val="20"/>
        </w:rPr>
        <w:t xml:space="preserve">Gutierrezia </w:t>
      </w:r>
      <w:proofErr w:type="spellStart"/>
      <w:r w:rsidRPr="003756B2">
        <w:rPr>
          <w:rFonts w:ascii="Arial" w:hAnsi="Arial" w:cs="Arial"/>
          <w:i/>
          <w:sz w:val="18"/>
          <w:szCs w:val="20"/>
        </w:rPr>
        <w:t>sarothrae</w:t>
      </w:r>
      <w:proofErr w:type="spellEnd"/>
      <w:r w:rsidRPr="003756B2">
        <w:rPr>
          <w:rFonts w:ascii="Arial" w:hAnsi="Arial" w:cs="Arial"/>
          <w:i/>
          <w:sz w:val="18"/>
          <w:szCs w:val="20"/>
        </w:rPr>
        <w:t xml:space="preserve">, </w:t>
      </w:r>
      <w:proofErr w:type="spellStart"/>
      <w:r w:rsidRPr="003756B2">
        <w:rPr>
          <w:rFonts w:ascii="Arial" w:hAnsi="Arial" w:cs="Arial"/>
          <w:i/>
          <w:sz w:val="18"/>
          <w:szCs w:val="20"/>
        </w:rPr>
        <w:t>Pleuraphis</w:t>
      </w:r>
      <w:proofErr w:type="spellEnd"/>
      <w:r w:rsidRPr="003756B2">
        <w:rPr>
          <w:rFonts w:ascii="Arial" w:hAnsi="Arial" w:cs="Arial"/>
          <w:i/>
          <w:sz w:val="18"/>
          <w:szCs w:val="20"/>
        </w:rPr>
        <w:t xml:space="preserve"> </w:t>
      </w:r>
      <w:proofErr w:type="spellStart"/>
      <w:r w:rsidRPr="003756B2">
        <w:rPr>
          <w:rFonts w:ascii="Arial" w:hAnsi="Arial" w:cs="Arial"/>
          <w:i/>
          <w:sz w:val="18"/>
          <w:szCs w:val="20"/>
        </w:rPr>
        <w:t>jamesii</w:t>
      </w:r>
      <w:proofErr w:type="spellEnd"/>
      <w:r w:rsidRPr="003756B2">
        <w:rPr>
          <w:rFonts w:ascii="Arial" w:hAnsi="Arial" w:cs="Arial"/>
          <w:i/>
          <w:sz w:val="18"/>
          <w:szCs w:val="20"/>
        </w:rPr>
        <w:t xml:space="preserve">, </w:t>
      </w:r>
      <w:proofErr w:type="spellStart"/>
      <w:r w:rsidRPr="003756B2">
        <w:rPr>
          <w:rFonts w:ascii="Arial" w:hAnsi="Arial" w:cs="Arial"/>
          <w:i/>
          <w:sz w:val="18"/>
          <w:szCs w:val="20"/>
        </w:rPr>
        <w:t>Eriogonum</w:t>
      </w:r>
      <w:proofErr w:type="spellEnd"/>
      <w:r w:rsidRPr="003756B2">
        <w:rPr>
          <w:rFonts w:ascii="Arial" w:hAnsi="Arial" w:cs="Arial"/>
          <w:i/>
          <w:sz w:val="18"/>
          <w:szCs w:val="20"/>
        </w:rPr>
        <w:t xml:space="preserve"> </w:t>
      </w:r>
      <w:proofErr w:type="spellStart"/>
      <w:r w:rsidRPr="003756B2">
        <w:rPr>
          <w:rFonts w:ascii="Arial" w:hAnsi="Arial" w:cs="Arial"/>
          <w:i/>
          <w:sz w:val="18"/>
          <w:szCs w:val="20"/>
        </w:rPr>
        <w:t>corymbosum</w:t>
      </w:r>
      <w:proofErr w:type="spellEnd"/>
      <w:r w:rsidRPr="003756B2">
        <w:rPr>
          <w:rFonts w:ascii="Arial" w:hAnsi="Arial" w:cs="Arial"/>
          <w:i/>
          <w:sz w:val="18"/>
          <w:szCs w:val="20"/>
        </w:rPr>
        <w:t>,</w:t>
      </w:r>
    </w:p>
    <w:p w14:paraId="70948A93" w14:textId="77777777" w:rsidR="00340E43" w:rsidRPr="003756B2" w:rsidRDefault="00340E43" w:rsidP="00340E43">
      <w:pPr>
        <w:contextualSpacing/>
        <w:rPr>
          <w:rFonts w:ascii="Arial" w:hAnsi="Arial" w:cs="Arial"/>
          <w:i/>
          <w:sz w:val="18"/>
          <w:szCs w:val="20"/>
        </w:rPr>
      </w:pPr>
      <w:proofErr w:type="spellStart"/>
      <w:r w:rsidRPr="003756B2">
        <w:rPr>
          <w:rFonts w:ascii="Arial" w:hAnsi="Arial" w:cs="Arial"/>
          <w:i/>
          <w:sz w:val="18"/>
          <w:szCs w:val="20"/>
        </w:rPr>
        <w:t>Hymenopappus</w:t>
      </w:r>
      <w:proofErr w:type="spellEnd"/>
      <w:r w:rsidRPr="003756B2">
        <w:rPr>
          <w:rFonts w:ascii="Arial" w:hAnsi="Arial" w:cs="Arial"/>
          <w:i/>
          <w:sz w:val="18"/>
          <w:szCs w:val="20"/>
        </w:rPr>
        <w:t xml:space="preserve"> </w:t>
      </w:r>
      <w:proofErr w:type="spellStart"/>
      <w:r w:rsidRPr="003756B2">
        <w:rPr>
          <w:rFonts w:ascii="Arial" w:hAnsi="Arial" w:cs="Arial"/>
          <w:i/>
          <w:sz w:val="18"/>
          <w:szCs w:val="20"/>
        </w:rPr>
        <w:t>filifolius</w:t>
      </w:r>
      <w:proofErr w:type="spellEnd"/>
      <w:r w:rsidRPr="003756B2">
        <w:rPr>
          <w:rFonts w:ascii="Arial" w:hAnsi="Arial" w:cs="Arial"/>
          <w:i/>
          <w:sz w:val="18"/>
          <w:szCs w:val="20"/>
        </w:rPr>
        <w:t xml:space="preserve">, and Fraxinus </w:t>
      </w:r>
      <w:proofErr w:type="spellStart"/>
      <w:r w:rsidRPr="003756B2">
        <w:rPr>
          <w:rFonts w:ascii="Arial" w:hAnsi="Arial" w:cs="Arial"/>
          <w:i/>
          <w:sz w:val="18"/>
          <w:szCs w:val="20"/>
        </w:rPr>
        <w:t>anomala</w:t>
      </w:r>
      <w:proofErr w:type="spellEnd"/>
      <w:r w:rsidRPr="003756B2">
        <w:rPr>
          <w:rFonts w:ascii="Arial" w:hAnsi="Arial" w:cs="Arial"/>
          <w:i/>
          <w:sz w:val="18"/>
          <w:szCs w:val="20"/>
        </w:rPr>
        <w:t xml:space="preserve">. </w:t>
      </w:r>
    </w:p>
    <w:p w14:paraId="0D951F45" w14:textId="77777777" w:rsidR="00340E43" w:rsidRPr="003756B2" w:rsidRDefault="00340E43" w:rsidP="00340E43">
      <w:pPr>
        <w:rPr>
          <w:rFonts w:ascii="Arial" w:hAnsi="Arial" w:cs="Arial"/>
          <w:sz w:val="18"/>
          <w:szCs w:val="20"/>
        </w:rPr>
      </w:pPr>
    </w:p>
    <w:p w14:paraId="2CDD42E7" w14:textId="77777777" w:rsidR="00340E43" w:rsidRPr="003756B2" w:rsidRDefault="00340E43" w:rsidP="00340E43">
      <w:pPr>
        <w:rPr>
          <w:rFonts w:ascii="Arial" w:hAnsi="Arial" w:cs="Arial"/>
          <w:sz w:val="18"/>
          <w:szCs w:val="20"/>
        </w:rPr>
      </w:pPr>
      <w:r w:rsidRPr="003756B2">
        <w:rPr>
          <w:rFonts w:ascii="Arial" w:hAnsi="Arial" w:cs="Arial"/>
          <w:sz w:val="18"/>
          <w:szCs w:val="20"/>
        </w:rPr>
        <w:t>Smith</w:t>
      </w:r>
      <w:r w:rsidR="00821D30" w:rsidRPr="003756B2">
        <w:rPr>
          <w:rFonts w:ascii="Arial" w:hAnsi="Arial" w:cs="Arial"/>
          <w:sz w:val="18"/>
          <w:szCs w:val="20"/>
        </w:rPr>
        <w:t>,</w:t>
      </w:r>
      <w:r w:rsidRPr="003756B2">
        <w:rPr>
          <w:rFonts w:ascii="Arial" w:hAnsi="Arial" w:cs="Arial"/>
          <w:sz w:val="18"/>
          <w:szCs w:val="20"/>
        </w:rPr>
        <w:t xml:space="preserve"> J. &amp; Sanders</w:t>
      </w:r>
      <w:r w:rsidR="00821D30" w:rsidRPr="003756B2">
        <w:rPr>
          <w:rFonts w:ascii="Arial" w:hAnsi="Arial" w:cs="Arial"/>
          <w:sz w:val="18"/>
          <w:szCs w:val="20"/>
        </w:rPr>
        <w:t>,</w:t>
      </w:r>
      <w:r w:rsidRPr="003756B2">
        <w:rPr>
          <w:rFonts w:ascii="Arial" w:hAnsi="Arial" w:cs="Arial"/>
          <w:sz w:val="18"/>
          <w:szCs w:val="20"/>
        </w:rPr>
        <w:t xml:space="preserve"> M.</w:t>
      </w:r>
    </w:p>
    <w:p w14:paraId="3F5C7188" w14:textId="77777777" w:rsidR="00340E43" w:rsidRPr="003756B2" w:rsidRDefault="00340E43" w:rsidP="00340E43">
      <w:pPr>
        <w:rPr>
          <w:rFonts w:ascii="Arial" w:hAnsi="Arial" w:cs="Arial"/>
          <w:sz w:val="18"/>
          <w:szCs w:val="20"/>
        </w:rPr>
      </w:pPr>
      <w:r w:rsidRPr="003756B2">
        <w:rPr>
          <w:rFonts w:ascii="Arial" w:hAnsi="Arial" w:cs="Arial"/>
          <w:sz w:val="18"/>
          <w:szCs w:val="20"/>
        </w:rPr>
        <w:t>08 May 2017</w:t>
      </w:r>
    </w:p>
    <w:p w14:paraId="587C5189" w14:textId="77777777" w:rsidR="00340E43" w:rsidRPr="003756B2" w:rsidRDefault="00340E43" w:rsidP="00340E43">
      <w:pPr>
        <w:rPr>
          <w:rFonts w:ascii="Arial" w:hAnsi="Arial" w:cs="Arial"/>
          <w:sz w:val="18"/>
          <w:szCs w:val="18"/>
        </w:rPr>
      </w:pPr>
    </w:p>
    <w:p w14:paraId="3450DA86" w14:textId="77777777" w:rsidR="00340E43" w:rsidRPr="003756B2" w:rsidRDefault="00340E43" w:rsidP="00340E43">
      <w:pPr>
        <w:rPr>
          <w:rFonts w:ascii="Arial" w:hAnsi="Arial" w:cs="Arial"/>
          <w:sz w:val="14"/>
          <w:szCs w:val="16"/>
        </w:rPr>
      </w:pPr>
      <w:r w:rsidRPr="004172E2">
        <w:rPr>
          <w:rFonts w:ascii="Arial" w:hAnsi="Arial" w:cs="Arial"/>
          <w:sz w:val="14"/>
          <w:szCs w:val="16"/>
          <w:highlight w:val="yellow"/>
        </w:rPr>
        <w:t>Collected under the auspices of the Bureau of Land Management, US Department of Interior</w:t>
      </w:r>
    </w:p>
    <w:sectPr w:rsidR="00340E43" w:rsidRPr="003756B2" w:rsidSect="00374746">
      <w:pgSz w:w="15840" w:h="12240" w:orient="landscape" w:code="1"/>
      <w:pgMar w:top="270" w:right="720" w:bottom="720" w:left="630" w:header="720" w:footer="720" w:gutter="0"/>
      <w:cols w:num="2" w:space="288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ill, Sarah E" w:date="2024-04-08T15:38:00Z" w:initials="HSE">
    <w:p w14:paraId="5BA4D2A1" w14:textId="77777777" w:rsidR="00027936" w:rsidRDefault="00027936" w:rsidP="00027936">
      <w:pPr>
        <w:pStyle w:val="CommentText"/>
      </w:pPr>
      <w:r>
        <w:rPr>
          <w:rStyle w:val="CommentReference"/>
        </w:rPr>
        <w:annotationRef/>
      </w:r>
      <w:r>
        <w:t xml:space="preserve">Change “…of the Bureau of Land Management” to appropriate Agency </w:t>
      </w:r>
      <w:r>
        <w:br/>
      </w:r>
      <w:r>
        <w:br/>
        <w:t xml:space="preserve">Keep as is if collecting with BLM or DOI. </w:t>
      </w:r>
      <w:r>
        <w:br/>
      </w:r>
      <w:r>
        <w:br/>
        <w:t>Change to “ … of the U.S. Fish &amp; Wildlife Service” if collecting with USFWS</w:t>
      </w:r>
      <w:r>
        <w:br/>
      </w:r>
      <w:r>
        <w:br/>
        <w:t xml:space="preserve">“…National Parks Service” if collecting with the NPS.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A4D2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C4D140" w16cex:dateUtc="2024-04-08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A4D2A1" w16cid:durableId="7EC4D1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l, Sarah E">
    <w15:presenceInfo w15:providerId="AD" w15:userId="S::sehill@blm.gov::9fb371ee-9593-4589-b3b4-4dd87e064a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CF"/>
    <w:rsid w:val="00027936"/>
    <w:rsid w:val="00153D97"/>
    <w:rsid w:val="001B35CF"/>
    <w:rsid w:val="00225094"/>
    <w:rsid w:val="00250028"/>
    <w:rsid w:val="00294BCF"/>
    <w:rsid w:val="002B188A"/>
    <w:rsid w:val="002D4855"/>
    <w:rsid w:val="0030537D"/>
    <w:rsid w:val="00340E43"/>
    <w:rsid w:val="00374746"/>
    <w:rsid w:val="003756B2"/>
    <w:rsid w:val="003908F8"/>
    <w:rsid w:val="003B1011"/>
    <w:rsid w:val="003C312F"/>
    <w:rsid w:val="003F57ED"/>
    <w:rsid w:val="004071DE"/>
    <w:rsid w:val="004172E2"/>
    <w:rsid w:val="00486CEE"/>
    <w:rsid w:val="00543DF8"/>
    <w:rsid w:val="0056077F"/>
    <w:rsid w:val="00607F21"/>
    <w:rsid w:val="0069552A"/>
    <w:rsid w:val="006C6295"/>
    <w:rsid w:val="007E65A2"/>
    <w:rsid w:val="00821D30"/>
    <w:rsid w:val="00A057C4"/>
    <w:rsid w:val="00A22E88"/>
    <w:rsid w:val="00A800FE"/>
    <w:rsid w:val="00AA0515"/>
    <w:rsid w:val="00AF6001"/>
    <w:rsid w:val="00B047FA"/>
    <w:rsid w:val="00B80B18"/>
    <w:rsid w:val="00B8357B"/>
    <w:rsid w:val="00B85E7D"/>
    <w:rsid w:val="00BD369E"/>
    <w:rsid w:val="00C142D2"/>
    <w:rsid w:val="00C56A9C"/>
    <w:rsid w:val="00CC043F"/>
    <w:rsid w:val="00D43A35"/>
    <w:rsid w:val="00DE597C"/>
    <w:rsid w:val="00DF2BC1"/>
    <w:rsid w:val="00E04873"/>
    <w:rsid w:val="00EB3F5B"/>
    <w:rsid w:val="00EC6FBB"/>
    <w:rsid w:val="00ED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EFB5F9"/>
  <w15:docId w15:val="{C30A6554-7F50-4673-84A4-598E886F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0E43"/>
  </w:style>
  <w:style w:type="character" w:styleId="CommentReference">
    <w:name w:val="annotation reference"/>
    <w:basedOn w:val="DefaultParagraphFont"/>
    <w:uiPriority w:val="99"/>
    <w:semiHidden/>
    <w:unhideWhenUsed/>
    <w:rsid w:val="00027936"/>
    <w:rPr>
      <w:sz w:val="16"/>
      <w:szCs w:val="16"/>
    </w:rPr>
  </w:style>
  <w:style w:type="paragraph" w:styleId="CommentText">
    <w:name w:val="annotation text"/>
    <w:basedOn w:val="Normal"/>
    <w:link w:val="CommentTextChar"/>
    <w:uiPriority w:val="99"/>
    <w:unhideWhenUsed/>
    <w:rsid w:val="00027936"/>
    <w:rPr>
      <w:sz w:val="20"/>
      <w:szCs w:val="20"/>
    </w:rPr>
  </w:style>
  <w:style w:type="character" w:customStyle="1" w:styleId="CommentTextChar">
    <w:name w:val="Comment Text Char"/>
    <w:basedOn w:val="DefaultParagraphFont"/>
    <w:link w:val="CommentText"/>
    <w:uiPriority w:val="99"/>
    <w:rsid w:val="000279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7936"/>
    <w:rPr>
      <w:b/>
      <w:bCs/>
    </w:rPr>
  </w:style>
  <w:style w:type="character" w:customStyle="1" w:styleId="CommentSubjectChar">
    <w:name w:val="Comment Subject Char"/>
    <w:basedOn w:val="CommentTextChar"/>
    <w:link w:val="CommentSubject"/>
    <w:uiPriority w:val="99"/>
    <w:semiHidden/>
    <w:rsid w:val="0002793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485">
      <w:bodyDiv w:val="1"/>
      <w:marLeft w:val="0"/>
      <w:marRight w:val="0"/>
      <w:marTop w:val="0"/>
      <w:marBottom w:val="0"/>
      <w:divBdr>
        <w:top w:val="none" w:sz="0" w:space="0" w:color="auto"/>
        <w:left w:val="none" w:sz="0" w:space="0" w:color="auto"/>
        <w:bottom w:val="none" w:sz="0" w:space="0" w:color="auto"/>
        <w:right w:val="none" w:sz="0" w:space="0" w:color="auto"/>
      </w:divBdr>
    </w:div>
    <w:div w:id="249393714">
      <w:bodyDiv w:val="1"/>
      <w:marLeft w:val="0"/>
      <w:marRight w:val="0"/>
      <w:marTop w:val="0"/>
      <w:marBottom w:val="0"/>
      <w:divBdr>
        <w:top w:val="none" w:sz="0" w:space="0" w:color="auto"/>
        <w:left w:val="none" w:sz="0" w:space="0" w:color="auto"/>
        <w:bottom w:val="none" w:sz="0" w:space="0" w:color="auto"/>
        <w:right w:val="none" w:sz="0" w:space="0" w:color="auto"/>
      </w:divBdr>
    </w:div>
    <w:div w:id="317464148">
      <w:bodyDiv w:val="1"/>
      <w:marLeft w:val="0"/>
      <w:marRight w:val="0"/>
      <w:marTop w:val="0"/>
      <w:marBottom w:val="0"/>
      <w:divBdr>
        <w:top w:val="none" w:sz="0" w:space="0" w:color="auto"/>
        <w:left w:val="none" w:sz="0" w:space="0" w:color="auto"/>
        <w:bottom w:val="none" w:sz="0" w:space="0" w:color="auto"/>
        <w:right w:val="none" w:sz="0" w:space="0" w:color="auto"/>
      </w:divBdr>
    </w:div>
    <w:div w:id="323317369">
      <w:bodyDiv w:val="1"/>
      <w:marLeft w:val="0"/>
      <w:marRight w:val="0"/>
      <w:marTop w:val="0"/>
      <w:marBottom w:val="0"/>
      <w:divBdr>
        <w:top w:val="none" w:sz="0" w:space="0" w:color="auto"/>
        <w:left w:val="none" w:sz="0" w:space="0" w:color="auto"/>
        <w:bottom w:val="none" w:sz="0" w:space="0" w:color="auto"/>
        <w:right w:val="none" w:sz="0" w:space="0" w:color="auto"/>
      </w:divBdr>
    </w:div>
    <w:div w:id="342241003">
      <w:bodyDiv w:val="1"/>
      <w:marLeft w:val="0"/>
      <w:marRight w:val="0"/>
      <w:marTop w:val="0"/>
      <w:marBottom w:val="0"/>
      <w:divBdr>
        <w:top w:val="none" w:sz="0" w:space="0" w:color="auto"/>
        <w:left w:val="none" w:sz="0" w:space="0" w:color="auto"/>
        <w:bottom w:val="none" w:sz="0" w:space="0" w:color="auto"/>
        <w:right w:val="none" w:sz="0" w:space="0" w:color="auto"/>
      </w:divBdr>
    </w:div>
    <w:div w:id="343093563">
      <w:bodyDiv w:val="1"/>
      <w:marLeft w:val="0"/>
      <w:marRight w:val="0"/>
      <w:marTop w:val="0"/>
      <w:marBottom w:val="0"/>
      <w:divBdr>
        <w:top w:val="none" w:sz="0" w:space="0" w:color="auto"/>
        <w:left w:val="none" w:sz="0" w:space="0" w:color="auto"/>
        <w:bottom w:val="none" w:sz="0" w:space="0" w:color="auto"/>
        <w:right w:val="none" w:sz="0" w:space="0" w:color="auto"/>
      </w:divBdr>
    </w:div>
    <w:div w:id="369841975">
      <w:bodyDiv w:val="1"/>
      <w:marLeft w:val="0"/>
      <w:marRight w:val="0"/>
      <w:marTop w:val="0"/>
      <w:marBottom w:val="0"/>
      <w:divBdr>
        <w:top w:val="none" w:sz="0" w:space="0" w:color="auto"/>
        <w:left w:val="none" w:sz="0" w:space="0" w:color="auto"/>
        <w:bottom w:val="none" w:sz="0" w:space="0" w:color="auto"/>
        <w:right w:val="none" w:sz="0" w:space="0" w:color="auto"/>
      </w:divBdr>
    </w:div>
    <w:div w:id="452597188">
      <w:bodyDiv w:val="1"/>
      <w:marLeft w:val="0"/>
      <w:marRight w:val="0"/>
      <w:marTop w:val="0"/>
      <w:marBottom w:val="0"/>
      <w:divBdr>
        <w:top w:val="none" w:sz="0" w:space="0" w:color="auto"/>
        <w:left w:val="none" w:sz="0" w:space="0" w:color="auto"/>
        <w:bottom w:val="none" w:sz="0" w:space="0" w:color="auto"/>
        <w:right w:val="none" w:sz="0" w:space="0" w:color="auto"/>
      </w:divBdr>
    </w:div>
    <w:div w:id="478348735">
      <w:bodyDiv w:val="1"/>
      <w:marLeft w:val="0"/>
      <w:marRight w:val="0"/>
      <w:marTop w:val="0"/>
      <w:marBottom w:val="0"/>
      <w:divBdr>
        <w:top w:val="none" w:sz="0" w:space="0" w:color="auto"/>
        <w:left w:val="none" w:sz="0" w:space="0" w:color="auto"/>
        <w:bottom w:val="none" w:sz="0" w:space="0" w:color="auto"/>
        <w:right w:val="none" w:sz="0" w:space="0" w:color="auto"/>
      </w:divBdr>
    </w:div>
    <w:div w:id="607388953">
      <w:bodyDiv w:val="1"/>
      <w:marLeft w:val="0"/>
      <w:marRight w:val="0"/>
      <w:marTop w:val="0"/>
      <w:marBottom w:val="0"/>
      <w:divBdr>
        <w:top w:val="none" w:sz="0" w:space="0" w:color="auto"/>
        <w:left w:val="none" w:sz="0" w:space="0" w:color="auto"/>
        <w:bottom w:val="none" w:sz="0" w:space="0" w:color="auto"/>
        <w:right w:val="none" w:sz="0" w:space="0" w:color="auto"/>
      </w:divBdr>
    </w:div>
    <w:div w:id="896236391">
      <w:bodyDiv w:val="1"/>
      <w:marLeft w:val="0"/>
      <w:marRight w:val="0"/>
      <w:marTop w:val="0"/>
      <w:marBottom w:val="0"/>
      <w:divBdr>
        <w:top w:val="none" w:sz="0" w:space="0" w:color="auto"/>
        <w:left w:val="none" w:sz="0" w:space="0" w:color="auto"/>
        <w:bottom w:val="none" w:sz="0" w:space="0" w:color="auto"/>
        <w:right w:val="none" w:sz="0" w:space="0" w:color="auto"/>
      </w:divBdr>
    </w:div>
    <w:div w:id="952202833">
      <w:bodyDiv w:val="1"/>
      <w:marLeft w:val="0"/>
      <w:marRight w:val="0"/>
      <w:marTop w:val="0"/>
      <w:marBottom w:val="0"/>
      <w:divBdr>
        <w:top w:val="none" w:sz="0" w:space="0" w:color="auto"/>
        <w:left w:val="none" w:sz="0" w:space="0" w:color="auto"/>
        <w:bottom w:val="none" w:sz="0" w:space="0" w:color="auto"/>
        <w:right w:val="none" w:sz="0" w:space="0" w:color="auto"/>
      </w:divBdr>
    </w:div>
    <w:div w:id="1052802419">
      <w:bodyDiv w:val="1"/>
      <w:marLeft w:val="0"/>
      <w:marRight w:val="0"/>
      <w:marTop w:val="0"/>
      <w:marBottom w:val="0"/>
      <w:divBdr>
        <w:top w:val="none" w:sz="0" w:space="0" w:color="auto"/>
        <w:left w:val="none" w:sz="0" w:space="0" w:color="auto"/>
        <w:bottom w:val="none" w:sz="0" w:space="0" w:color="auto"/>
        <w:right w:val="none" w:sz="0" w:space="0" w:color="auto"/>
      </w:divBdr>
    </w:div>
    <w:div w:id="1118137710">
      <w:bodyDiv w:val="1"/>
      <w:marLeft w:val="0"/>
      <w:marRight w:val="0"/>
      <w:marTop w:val="0"/>
      <w:marBottom w:val="0"/>
      <w:divBdr>
        <w:top w:val="none" w:sz="0" w:space="0" w:color="auto"/>
        <w:left w:val="none" w:sz="0" w:space="0" w:color="auto"/>
        <w:bottom w:val="none" w:sz="0" w:space="0" w:color="auto"/>
        <w:right w:val="none" w:sz="0" w:space="0" w:color="auto"/>
      </w:divBdr>
    </w:div>
    <w:div w:id="1137377387">
      <w:bodyDiv w:val="1"/>
      <w:marLeft w:val="0"/>
      <w:marRight w:val="0"/>
      <w:marTop w:val="0"/>
      <w:marBottom w:val="0"/>
      <w:divBdr>
        <w:top w:val="none" w:sz="0" w:space="0" w:color="auto"/>
        <w:left w:val="none" w:sz="0" w:space="0" w:color="auto"/>
        <w:bottom w:val="none" w:sz="0" w:space="0" w:color="auto"/>
        <w:right w:val="none" w:sz="0" w:space="0" w:color="auto"/>
      </w:divBdr>
    </w:div>
    <w:div w:id="1168788374">
      <w:bodyDiv w:val="1"/>
      <w:marLeft w:val="0"/>
      <w:marRight w:val="0"/>
      <w:marTop w:val="0"/>
      <w:marBottom w:val="0"/>
      <w:divBdr>
        <w:top w:val="none" w:sz="0" w:space="0" w:color="auto"/>
        <w:left w:val="none" w:sz="0" w:space="0" w:color="auto"/>
        <w:bottom w:val="none" w:sz="0" w:space="0" w:color="auto"/>
        <w:right w:val="none" w:sz="0" w:space="0" w:color="auto"/>
      </w:divBdr>
    </w:div>
    <w:div w:id="1182864021">
      <w:bodyDiv w:val="1"/>
      <w:marLeft w:val="0"/>
      <w:marRight w:val="0"/>
      <w:marTop w:val="0"/>
      <w:marBottom w:val="0"/>
      <w:divBdr>
        <w:top w:val="none" w:sz="0" w:space="0" w:color="auto"/>
        <w:left w:val="none" w:sz="0" w:space="0" w:color="auto"/>
        <w:bottom w:val="none" w:sz="0" w:space="0" w:color="auto"/>
        <w:right w:val="none" w:sz="0" w:space="0" w:color="auto"/>
      </w:divBdr>
    </w:div>
    <w:div w:id="1187015514">
      <w:bodyDiv w:val="1"/>
      <w:marLeft w:val="0"/>
      <w:marRight w:val="0"/>
      <w:marTop w:val="0"/>
      <w:marBottom w:val="0"/>
      <w:divBdr>
        <w:top w:val="none" w:sz="0" w:space="0" w:color="auto"/>
        <w:left w:val="none" w:sz="0" w:space="0" w:color="auto"/>
        <w:bottom w:val="none" w:sz="0" w:space="0" w:color="auto"/>
        <w:right w:val="none" w:sz="0" w:space="0" w:color="auto"/>
      </w:divBdr>
    </w:div>
    <w:div w:id="1261572859">
      <w:bodyDiv w:val="1"/>
      <w:marLeft w:val="0"/>
      <w:marRight w:val="0"/>
      <w:marTop w:val="0"/>
      <w:marBottom w:val="0"/>
      <w:divBdr>
        <w:top w:val="none" w:sz="0" w:space="0" w:color="auto"/>
        <w:left w:val="none" w:sz="0" w:space="0" w:color="auto"/>
        <w:bottom w:val="none" w:sz="0" w:space="0" w:color="auto"/>
        <w:right w:val="none" w:sz="0" w:space="0" w:color="auto"/>
      </w:divBdr>
    </w:div>
    <w:div w:id="1341160071">
      <w:bodyDiv w:val="1"/>
      <w:marLeft w:val="0"/>
      <w:marRight w:val="0"/>
      <w:marTop w:val="0"/>
      <w:marBottom w:val="0"/>
      <w:divBdr>
        <w:top w:val="none" w:sz="0" w:space="0" w:color="auto"/>
        <w:left w:val="none" w:sz="0" w:space="0" w:color="auto"/>
        <w:bottom w:val="none" w:sz="0" w:space="0" w:color="auto"/>
        <w:right w:val="none" w:sz="0" w:space="0" w:color="auto"/>
      </w:divBdr>
    </w:div>
    <w:div w:id="1361853085">
      <w:bodyDiv w:val="1"/>
      <w:marLeft w:val="0"/>
      <w:marRight w:val="0"/>
      <w:marTop w:val="0"/>
      <w:marBottom w:val="0"/>
      <w:divBdr>
        <w:top w:val="none" w:sz="0" w:space="0" w:color="auto"/>
        <w:left w:val="none" w:sz="0" w:space="0" w:color="auto"/>
        <w:bottom w:val="none" w:sz="0" w:space="0" w:color="auto"/>
        <w:right w:val="none" w:sz="0" w:space="0" w:color="auto"/>
      </w:divBdr>
    </w:div>
    <w:div w:id="1419714234">
      <w:bodyDiv w:val="1"/>
      <w:marLeft w:val="0"/>
      <w:marRight w:val="0"/>
      <w:marTop w:val="0"/>
      <w:marBottom w:val="0"/>
      <w:divBdr>
        <w:top w:val="none" w:sz="0" w:space="0" w:color="auto"/>
        <w:left w:val="none" w:sz="0" w:space="0" w:color="auto"/>
        <w:bottom w:val="none" w:sz="0" w:space="0" w:color="auto"/>
        <w:right w:val="none" w:sz="0" w:space="0" w:color="auto"/>
      </w:divBdr>
    </w:div>
    <w:div w:id="1432779976">
      <w:bodyDiv w:val="1"/>
      <w:marLeft w:val="0"/>
      <w:marRight w:val="0"/>
      <w:marTop w:val="0"/>
      <w:marBottom w:val="0"/>
      <w:divBdr>
        <w:top w:val="none" w:sz="0" w:space="0" w:color="auto"/>
        <w:left w:val="none" w:sz="0" w:space="0" w:color="auto"/>
        <w:bottom w:val="none" w:sz="0" w:space="0" w:color="auto"/>
        <w:right w:val="none" w:sz="0" w:space="0" w:color="auto"/>
      </w:divBdr>
    </w:div>
    <w:div w:id="1440296697">
      <w:bodyDiv w:val="1"/>
      <w:marLeft w:val="0"/>
      <w:marRight w:val="0"/>
      <w:marTop w:val="0"/>
      <w:marBottom w:val="0"/>
      <w:divBdr>
        <w:top w:val="none" w:sz="0" w:space="0" w:color="auto"/>
        <w:left w:val="none" w:sz="0" w:space="0" w:color="auto"/>
        <w:bottom w:val="none" w:sz="0" w:space="0" w:color="auto"/>
        <w:right w:val="none" w:sz="0" w:space="0" w:color="auto"/>
      </w:divBdr>
    </w:div>
    <w:div w:id="1443844105">
      <w:bodyDiv w:val="1"/>
      <w:marLeft w:val="0"/>
      <w:marRight w:val="0"/>
      <w:marTop w:val="0"/>
      <w:marBottom w:val="0"/>
      <w:divBdr>
        <w:top w:val="none" w:sz="0" w:space="0" w:color="auto"/>
        <w:left w:val="none" w:sz="0" w:space="0" w:color="auto"/>
        <w:bottom w:val="none" w:sz="0" w:space="0" w:color="auto"/>
        <w:right w:val="none" w:sz="0" w:space="0" w:color="auto"/>
      </w:divBdr>
    </w:div>
    <w:div w:id="1450271235">
      <w:bodyDiv w:val="1"/>
      <w:marLeft w:val="0"/>
      <w:marRight w:val="0"/>
      <w:marTop w:val="0"/>
      <w:marBottom w:val="0"/>
      <w:divBdr>
        <w:top w:val="none" w:sz="0" w:space="0" w:color="auto"/>
        <w:left w:val="none" w:sz="0" w:space="0" w:color="auto"/>
        <w:bottom w:val="none" w:sz="0" w:space="0" w:color="auto"/>
        <w:right w:val="none" w:sz="0" w:space="0" w:color="auto"/>
      </w:divBdr>
    </w:div>
    <w:div w:id="1563562071">
      <w:bodyDiv w:val="1"/>
      <w:marLeft w:val="0"/>
      <w:marRight w:val="0"/>
      <w:marTop w:val="0"/>
      <w:marBottom w:val="0"/>
      <w:divBdr>
        <w:top w:val="none" w:sz="0" w:space="0" w:color="auto"/>
        <w:left w:val="none" w:sz="0" w:space="0" w:color="auto"/>
        <w:bottom w:val="none" w:sz="0" w:space="0" w:color="auto"/>
        <w:right w:val="none" w:sz="0" w:space="0" w:color="auto"/>
      </w:divBdr>
    </w:div>
    <w:div w:id="1626958663">
      <w:bodyDiv w:val="1"/>
      <w:marLeft w:val="0"/>
      <w:marRight w:val="0"/>
      <w:marTop w:val="0"/>
      <w:marBottom w:val="0"/>
      <w:divBdr>
        <w:top w:val="none" w:sz="0" w:space="0" w:color="auto"/>
        <w:left w:val="none" w:sz="0" w:space="0" w:color="auto"/>
        <w:bottom w:val="none" w:sz="0" w:space="0" w:color="auto"/>
        <w:right w:val="none" w:sz="0" w:space="0" w:color="auto"/>
      </w:divBdr>
    </w:div>
    <w:div w:id="1744329729">
      <w:bodyDiv w:val="1"/>
      <w:marLeft w:val="0"/>
      <w:marRight w:val="0"/>
      <w:marTop w:val="0"/>
      <w:marBottom w:val="0"/>
      <w:divBdr>
        <w:top w:val="none" w:sz="0" w:space="0" w:color="auto"/>
        <w:left w:val="none" w:sz="0" w:space="0" w:color="auto"/>
        <w:bottom w:val="none" w:sz="0" w:space="0" w:color="auto"/>
        <w:right w:val="none" w:sz="0" w:space="0" w:color="auto"/>
      </w:divBdr>
    </w:div>
    <w:div w:id="18482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customXml" Target="../customXml/item1.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7802C1EE1C844AE1DC23A29F23470" ma:contentTypeVersion="18" ma:contentTypeDescription="Create a new document." ma:contentTypeScope="" ma:versionID="95dfdd202898ac2756b21135a872ee71">
  <xsd:schema xmlns:xsd="http://www.w3.org/2001/XMLSchema" xmlns:xs="http://www.w3.org/2001/XMLSchema" xmlns:p="http://schemas.microsoft.com/office/2006/metadata/properties" xmlns:ns1="http://schemas.microsoft.com/sharepoint/v3" xmlns:ns2="776703c0-f160-4e19-a163-f7e5c99cd31e" xmlns:ns3="136e8a98-1599-4efd-9971-07a806b9a2b1" xmlns:ns4="31062a0d-ede8-4112-b4bb-00a9c1bc8e16" targetNamespace="http://schemas.microsoft.com/office/2006/metadata/properties" ma:root="true" ma:fieldsID="1fd5ffb338c8fe1701ba3d10ecc2f662" ns1:_="" ns2:_="" ns3:_="" ns4:_="">
    <xsd:import namespace="http://schemas.microsoft.com/sharepoint/v3"/>
    <xsd:import namespace="776703c0-f160-4e19-a163-f7e5c99cd31e"/>
    <xsd:import namespace="136e8a98-1599-4efd-9971-07a806b9a2b1"/>
    <xsd:import namespace="31062a0d-ede8-4112-b4bb-00a9c1bc8e16"/>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703c0-f160-4e19-a163-f7e5c99cd3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e8a98-1599-4efd-9971-07a806b9a2b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ed89b8-ece0-440e-b097-7ab4639542bc}" ma:internalName="TaxCatchAll" ma:showField="CatchAllData" ma:web="776703c0-f160-4e19-a163-f7e5c99cd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36e8a98-1599-4efd-9971-07a806b9a2b1">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A1ED9F65-55D9-42B5-B3B1-201E2D8EA380}"/>
</file>

<file path=customXml/itemProps2.xml><?xml version="1.0" encoding="utf-8"?>
<ds:datastoreItem xmlns:ds="http://schemas.openxmlformats.org/officeDocument/2006/customXml" ds:itemID="{6D0B74CE-0151-4BFA-8737-B7DDE23D476A}"/>
</file>

<file path=customXml/itemProps3.xml><?xml version="1.0" encoding="utf-8"?>
<ds:datastoreItem xmlns:ds="http://schemas.openxmlformats.org/officeDocument/2006/customXml" ds:itemID="{FF5E2D6D-3235-4E38-AEFF-4737C951C769}"/>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2235</Characters>
  <Application>Microsoft Office Word</Application>
  <DocSecurity>0</DocSecurity>
  <Lines>82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kfreitag</dc:creator>
  <cp:lastModifiedBy>Hill, Sarah E</cp:lastModifiedBy>
  <cp:revision>5</cp:revision>
  <cp:lastPrinted>2017-05-25T17:08:00Z</cp:lastPrinted>
  <dcterms:created xsi:type="dcterms:W3CDTF">2023-11-16T15:59:00Z</dcterms:created>
  <dcterms:modified xsi:type="dcterms:W3CDTF">2024-04-08T21:39:00Z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0x0101005AD7802C1EE1C844AE1DC23A29F23470</vt:lpwstr>
  </property>
</Properties>
</file>