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7755" w14:textId="77777777" w:rsidR="0049096B" w:rsidRDefault="002C27F0" w:rsidP="0002390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Migratory Bird </w:t>
      </w:r>
      <w:r w:rsidR="006829C1" w:rsidRPr="001923C2">
        <w:rPr>
          <w:rFonts w:ascii="Times New Roman" w:eastAsia="Times New Roman" w:hAnsi="Times New Roman" w:cs="Times New Roman"/>
          <w:b/>
          <w:sz w:val="28"/>
          <w:szCs w:val="28"/>
        </w:rPr>
        <w:t xml:space="preserve">Planning </w:t>
      </w:r>
      <w:r w:rsidR="006829C1">
        <w:rPr>
          <w:rFonts w:ascii="Times New Roman" w:eastAsia="Times New Roman" w:hAnsi="Times New Roman" w:cs="Times New Roman"/>
          <w:b/>
          <w:sz w:val="28"/>
          <w:szCs w:val="28"/>
        </w:rPr>
        <w:t xml:space="preserve">Guidance and </w:t>
      </w:r>
      <w:r w:rsidR="00C5622F">
        <w:rPr>
          <w:rFonts w:ascii="Times New Roman" w:eastAsia="Times New Roman" w:hAnsi="Times New Roman" w:cs="Times New Roman"/>
          <w:b/>
          <w:sz w:val="28"/>
          <w:szCs w:val="28"/>
        </w:rPr>
        <w:t xml:space="preserve">Best Management Practices </w:t>
      </w:r>
      <w:r>
        <w:rPr>
          <w:rFonts w:ascii="Times New Roman" w:eastAsia="Times New Roman" w:hAnsi="Times New Roman" w:cs="Times New Roman"/>
          <w:b/>
          <w:sz w:val="28"/>
          <w:szCs w:val="28"/>
        </w:rPr>
        <w:t xml:space="preserve">for </w:t>
      </w:r>
    </w:p>
    <w:p w14:paraId="4BAA3228" w14:textId="0CDC92D4" w:rsidR="00AF386A" w:rsidRPr="001923C2" w:rsidRDefault="001932F3" w:rsidP="0002390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Idaho BLM </w:t>
      </w:r>
      <w:r w:rsidR="009E44C3">
        <w:rPr>
          <w:rFonts w:ascii="Times New Roman" w:eastAsia="Times New Roman" w:hAnsi="Times New Roman" w:cs="Times New Roman"/>
          <w:b/>
          <w:sz w:val="28"/>
          <w:szCs w:val="28"/>
        </w:rPr>
        <w:t>V</w:t>
      </w:r>
      <w:r w:rsidR="002C27F0">
        <w:rPr>
          <w:rFonts w:ascii="Times New Roman" w:eastAsia="Times New Roman" w:hAnsi="Times New Roman" w:cs="Times New Roman"/>
          <w:b/>
          <w:sz w:val="28"/>
          <w:szCs w:val="28"/>
        </w:rPr>
        <w:t>egetation Treatments</w:t>
      </w:r>
      <w:r w:rsidR="00AF386A" w:rsidRPr="001923C2">
        <w:rPr>
          <w:rFonts w:ascii="Times New Roman" w:eastAsia="Times New Roman" w:hAnsi="Times New Roman" w:cs="Times New Roman"/>
          <w:b/>
          <w:sz w:val="28"/>
          <w:szCs w:val="28"/>
        </w:rPr>
        <w:t xml:space="preserve"> </w:t>
      </w:r>
    </w:p>
    <w:p w14:paraId="7CBC7A48" w14:textId="77777777" w:rsidR="001923C2" w:rsidRDefault="001923C2" w:rsidP="00023906">
      <w:pPr>
        <w:spacing w:line="240" w:lineRule="auto"/>
        <w:jc w:val="center"/>
        <w:rPr>
          <w:rFonts w:ascii="Times New Roman" w:eastAsia="Times New Roman" w:hAnsi="Times New Roman" w:cs="Times New Roman"/>
          <w:b/>
          <w:sz w:val="28"/>
          <w:szCs w:val="28"/>
        </w:rPr>
      </w:pPr>
    </w:p>
    <w:p w14:paraId="00000001" w14:textId="3D8D9C93" w:rsidR="00335724" w:rsidRPr="001923C2" w:rsidRDefault="007333CA" w:rsidP="00023906">
      <w:pPr>
        <w:spacing w:line="240" w:lineRule="auto"/>
        <w:jc w:val="center"/>
        <w:rPr>
          <w:rFonts w:ascii="Times New Roman" w:eastAsia="Times New Roman" w:hAnsi="Times New Roman" w:cs="Times New Roman"/>
          <w:b/>
          <w:sz w:val="28"/>
          <w:szCs w:val="28"/>
        </w:rPr>
      </w:pPr>
      <w:r w:rsidRPr="001923C2">
        <w:rPr>
          <w:rFonts w:ascii="Times New Roman" w:eastAsia="Times New Roman" w:hAnsi="Times New Roman" w:cs="Times New Roman"/>
          <w:b/>
          <w:sz w:val="28"/>
          <w:szCs w:val="28"/>
        </w:rPr>
        <w:t>Purpose</w:t>
      </w:r>
    </w:p>
    <w:p w14:paraId="00000002" w14:textId="77777777" w:rsidR="00335724" w:rsidRDefault="00335724" w:rsidP="00023906">
      <w:pPr>
        <w:spacing w:line="240" w:lineRule="auto"/>
        <w:rPr>
          <w:rFonts w:ascii="Times New Roman" w:eastAsia="Times New Roman" w:hAnsi="Times New Roman" w:cs="Times New Roman"/>
          <w:b/>
          <w:sz w:val="24"/>
          <w:szCs w:val="24"/>
        </w:rPr>
      </w:pPr>
    </w:p>
    <w:p w14:paraId="1A528373" w14:textId="798F0974" w:rsidR="005050DB" w:rsidRDefault="00FE7CE2" w:rsidP="00023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w:t>
      </w:r>
      <w:r w:rsidR="002C27F0">
        <w:rPr>
          <w:rFonts w:ascii="Times New Roman" w:eastAsia="Times New Roman" w:hAnsi="Times New Roman" w:cs="Times New Roman"/>
          <w:sz w:val="24"/>
          <w:szCs w:val="24"/>
        </w:rPr>
        <w:t xml:space="preserve">is document is to recommend </w:t>
      </w:r>
      <w:r>
        <w:rPr>
          <w:rFonts w:ascii="Times New Roman" w:eastAsia="Times New Roman" w:hAnsi="Times New Roman" w:cs="Times New Roman"/>
          <w:sz w:val="24"/>
          <w:szCs w:val="24"/>
        </w:rPr>
        <w:t>B</w:t>
      </w:r>
      <w:r w:rsidR="00DC3D81">
        <w:rPr>
          <w:rFonts w:ascii="Times New Roman" w:eastAsia="Times New Roman" w:hAnsi="Times New Roman" w:cs="Times New Roman"/>
          <w:sz w:val="24"/>
          <w:szCs w:val="24"/>
        </w:rPr>
        <w:t>est</w:t>
      </w:r>
      <w:r w:rsidR="007333CA">
        <w:rPr>
          <w:rFonts w:ascii="Times New Roman" w:eastAsia="Times New Roman" w:hAnsi="Times New Roman" w:cs="Times New Roman"/>
          <w:sz w:val="24"/>
          <w:szCs w:val="24"/>
        </w:rPr>
        <w:t xml:space="preserve"> Management Practices (BMPs) </w:t>
      </w:r>
      <w:r w:rsidR="002C27F0">
        <w:rPr>
          <w:rFonts w:ascii="Times New Roman" w:eastAsia="Times New Roman" w:hAnsi="Times New Roman" w:cs="Times New Roman"/>
          <w:sz w:val="24"/>
          <w:szCs w:val="24"/>
        </w:rPr>
        <w:t>and</w:t>
      </w:r>
      <w:r w:rsidR="009E44C3">
        <w:rPr>
          <w:rFonts w:ascii="Times New Roman" w:eastAsia="Times New Roman" w:hAnsi="Times New Roman" w:cs="Times New Roman"/>
          <w:sz w:val="24"/>
          <w:szCs w:val="24"/>
        </w:rPr>
        <w:t xml:space="preserve"> provide </w:t>
      </w:r>
      <w:r w:rsidR="005E405F">
        <w:rPr>
          <w:rFonts w:ascii="Times New Roman" w:eastAsia="Times New Roman" w:hAnsi="Times New Roman" w:cs="Times New Roman"/>
          <w:sz w:val="24"/>
          <w:szCs w:val="24"/>
        </w:rPr>
        <w:t xml:space="preserve">project </w:t>
      </w:r>
      <w:r w:rsidR="003F0E37">
        <w:rPr>
          <w:rFonts w:ascii="Times New Roman" w:eastAsia="Times New Roman" w:hAnsi="Times New Roman" w:cs="Times New Roman"/>
          <w:sz w:val="24"/>
          <w:szCs w:val="24"/>
        </w:rPr>
        <w:t>planning guidance</w:t>
      </w:r>
      <w:r w:rsidR="0009299D">
        <w:rPr>
          <w:rFonts w:ascii="Times New Roman" w:eastAsia="Times New Roman" w:hAnsi="Times New Roman" w:cs="Times New Roman"/>
          <w:sz w:val="24"/>
          <w:szCs w:val="24"/>
        </w:rPr>
        <w:t xml:space="preserve"> </w:t>
      </w:r>
      <w:r w:rsidR="006A1B5D">
        <w:rPr>
          <w:rFonts w:ascii="Times New Roman" w:eastAsia="Times New Roman" w:hAnsi="Times New Roman" w:cs="Times New Roman"/>
          <w:sz w:val="24"/>
          <w:szCs w:val="24"/>
        </w:rPr>
        <w:t>to</w:t>
      </w:r>
      <w:r w:rsidR="009E44C3">
        <w:rPr>
          <w:rFonts w:ascii="Times New Roman" w:eastAsia="Times New Roman" w:hAnsi="Times New Roman" w:cs="Times New Roman"/>
          <w:sz w:val="24"/>
          <w:szCs w:val="24"/>
        </w:rPr>
        <w:t xml:space="preserve"> </w:t>
      </w:r>
      <w:r w:rsidR="007333CA">
        <w:rPr>
          <w:rFonts w:ascii="Times New Roman" w:eastAsia="Times New Roman" w:hAnsi="Times New Roman" w:cs="Times New Roman"/>
          <w:sz w:val="24"/>
          <w:szCs w:val="24"/>
        </w:rPr>
        <w:t xml:space="preserve">Idaho BLM field offices </w:t>
      </w:r>
      <w:r w:rsidR="006A1B5D">
        <w:rPr>
          <w:rFonts w:ascii="Times New Roman" w:eastAsia="Times New Roman" w:hAnsi="Times New Roman" w:cs="Times New Roman"/>
          <w:sz w:val="24"/>
          <w:szCs w:val="24"/>
        </w:rPr>
        <w:t>that are implementing vegetation treatments, in order to facilitate the conservation of migratory birds</w:t>
      </w:r>
      <w:r w:rsidR="002C27F0">
        <w:rPr>
          <w:rFonts w:ascii="Times New Roman" w:eastAsia="Times New Roman" w:hAnsi="Times New Roman" w:cs="Times New Roman"/>
          <w:sz w:val="24"/>
          <w:szCs w:val="24"/>
        </w:rPr>
        <w:t>.</w:t>
      </w:r>
      <w:r w:rsidR="008E6ADB">
        <w:rPr>
          <w:rFonts w:ascii="Times New Roman" w:eastAsia="Times New Roman" w:hAnsi="Times New Roman" w:cs="Times New Roman"/>
          <w:sz w:val="24"/>
          <w:szCs w:val="24"/>
        </w:rPr>
        <w:t xml:space="preserve"> </w:t>
      </w:r>
      <w:r w:rsidR="002658D3" w:rsidRPr="002658D3">
        <w:rPr>
          <w:rFonts w:ascii="Times New Roman" w:eastAsia="Times New Roman" w:hAnsi="Times New Roman" w:cs="Times New Roman"/>
          <w:sz w:val="24"/>
          <w:szCs w:val="24"/>
        </w:rPr>
        <w:t>The U.S. Fish and Wildlife Service has the primary responsibility for administration of the Migratory Bird Treaty Act (1918), its amendments, and subsequent acts.</w:t>
      </w:r>
      <w:r w:rsidR="002658D3">
        <w:rPr>
          <w:rFonts w:ascii="Times New Roman" w:eastAsia="Times New Roman" w:hAnsi="Times New Roman" w:cs="Times New Roman"/>
          <w:sz w:val="24"/>
          <w:szCs w:val="24"/>
        </w:rPr>
        <w:t xml:space="preserve"> </w:t>
      </w:r>
      <w:r w:rsidR="00B21339">
        <w:rPr>
          <w:rFonts w:ascii="Times New Roman" w:eastAsia="Times New Roman" w:hAnsi="Times New Roman" w:cs="Times New Roman"/>
          <w:sz w:val="24"/>
          <w:szCs w:val="24"/>
        </w:rPr>
        <w:t>The Idaho Department of Fish and Game</w:t>
      </w:r>
      <w:r w:rsidR="00C33399">
        <w:rPr>
          <w:rFonts w:ascii="Times New Roman" w:eastAsia="Times New Roman" w:hAnsi="Times New Roman" w:cs="Times New Roman"/>
          <w:sz w:val="24"/>
          <w:szCs w:val="24"/>
        </w:rPr>
        <w:t xml:space="preserve"> (IDFG)</w:t>
      </w:r>
      <w:r w:rsidR="00B21339">
        <w:rPr>
          <w:rFonts w:ascii="Times New Roman" w:eastAsia="Times New Roman" w:hAnsi="Times New Roman" w:cs="Times New Roman"/>
          <w:sz w:val="24"/>
          <w:szCs w:val="24"/>
        </w:rPr>
        <w:t xml:space="preserve"> has the primary authority, jurisdiction and responsibility to manage and con</w:t>
      </w:r>
      <w:r w:rsidR="00C33399">
        <w:rPr>
          <w:rFonts w:ascii="Times New Roman" w:eastAsia="Times New Roman" w:hAnsi="Times New Roman" w:cs="Times New Roman"/>
          <w:sz w:val="24"/>
          <w:szCs w:val="24"/>
        </w:rPr>
        <w:t>t</w:t>
      </w:r>
      <w:r w:rsidR="00B21339">
        <w:rPr>
          <w:rFonts w:ascii="Times New Roman" w:eastAsia="Times New Roman" w:hAnsi="Times New Roman" w:cs="Times New Roman"/>
          <w:sz w:val="24"/>
          <w:szCs w:val="24"/>
        </w:rPr>
        <w:t>rol fish and wildlife populations in Idaho</w:t>
      </w:r>
      <w:r w:rsidR="00C33399">
        <w:rPr>
          <w:rFonts w:ascii="Times New Roman" w:eastAsia="Times New Roman" w:hAnsi="Times New Roman" w:cs="Times New Roman"/>
          <w:sz w:val="24"/>
          <w:szCs w:val="24"/>
        </w:rPr>
        <w:t xml:space="preserve">. Under the </w:t>
      </w:r>
      <w:r w:rsidR="005050DB">
        <w:rPr>
          <w:rFonts w:ascii="Times New Roman" w:eastAsia="Times New Roman" w:hAnsi="Times New Roman" w:cs="Times New Roman"/>
          <w:sz w:val="24"/>
          <w:szCs w:val="24"/>
        </w:rPr>
        <w:t xml:space="preserve">Idaho BLM and IDFG </w:t>
      </w:r>
      <w:r w:rsidR="00C33399">
        <w:rPr>
          <w:rFonts w:ascii="Times New Roman" w:eastAsia="Times New Roman" w:hAnsi="Times New Roman" w:cs="Times New Roman"/>
          <w:sz w:val="24"/>
          <w:szCs w:val="24"/>
        </w:rPr>
        <w:t xml:space="preserve">Master Memorandum of Understanding (BLM MOU ID-SO-2019-01), both BLM and IDFG agree </w:t>
      </w:r>
      <w:r w:rsidR="005050DB">
        <w:rPr>
          <w:rFonts w:ascii="Times New Roman" w:eastAsia="Times New Roman" w:hAnsi="Times New Roman" w:cs="Times New Roman"/>
          <w:sz w:val="24"/>
          <w:szCs w:val="24"/>
        </w:rPr>
        <w:t>“</w:t>
      </w:r>
      <w:r w:rsidR="00C33399" w:rsidRPr="005050DB">
        <w:rPr>
          <w:rFonts w:ascii="Times New Roman" w:eastAsia="Times New Roman" w:hAnsi="Times New Roman" w:cs="Times New Roman"/>
          <w:i/>
          <w:iCs/>
          <w:sz w:val="24"/>
          <w:szCs w:val="24"/>
        </w:rPr>
        <w:t>to manage and conserve habitat and populations of fish, wildlife and plants to avoid listing of species as threatened or endangered under federal or state law</w:t>
      </w:r>
      <w:r w:rsidR="005050DB">
        <w:rPr>
          <w:rFonts w:ascii="Times New Roman" w:eastAsia="Times New Roman" w:hAnsi="Times New Roman" w:cs="Times New Roman"/>
          <w:sz w:val="24"/>
          <w:szCs w:val="24"/>
        </w:rPr>
        <w:t>.”</w:t>
      </w:r>
      <w:r w:rsidR="00C33399">
        <w:rPr>
          <w:rFonts w:ascii="Times New Roman" w:eastAsia="Times New Roman" w:hAnsi="Times New Roman" w:cs="Times New Roman"/>
          <w:sz w:val="24"/>
          <w:szCs w:val="24"/>
        </w:rPr>
        <w:t xml:space="preserve"> </w:t>
      </w:r>
    </w:p>
    <w:p w14:paraId="3D8DA822" w14:textId="77777777" w:rsidR="005050DB" w:rsidRDefault="005050DB" w:rsidP="00023906">
      <w:pPr>
        <w:spacing w:line="240" w:lineRule="auto"/>
        <w:rPr>
          <w:rFonts w:ascii="Times New Roman" w:eastAsia="Times New Roman" w:hAnsi="Times New Roman" w:cs="Times New Roman"/>
          <w:sz w:val="24"/>
          <w:szCs w:val="24"/>
        </w:rPr>
      </w:pPr>
    </w:p>
    <w:p w14:paraId="0FD37B6D" w14:textId="27B270B1" w:rsidR="008E6ADB" w:rsidRDefault="008E6ADB" w:rsidP="00023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focus of the</w:t>
      </w:r>
      <w:r w:rsidR="005050DB">
        <w:rPr>
          <w:rFonts w:ascii="Times New Roman" w:eastAsia="Times New Roman" w:hAnsi="Times New Roman" w:cs="Times New Roman"/>
          <w:sz w:val="24"/>
          <w:szCs w:val="24"/>
        </w:rPr>
        <w:t xml:space="preserve"> following </w:t>
      </w:r>
      <w:r w:rsidR="00A264B1">
        <w:rPr>
          <w:rFonts w:ascii="Times New Roman" w:eastAsia="Times New Roman" w:hAnsi="Times New Roman" w:cs="Times New Roman"/>
          <w:sz w:val="24"/>
          <w:szCs w:val="24"/>
        </w:rPr>
        <w:t xml:space="preserve">planning </w:t>
      </w:r>
      <w:r w:rsidR="005050DB">
        <w:rPr>
          <w:rFonts w:ascii="Times New Roman" w:eastAsia="Times New Roman" w:hAnsi="Times New Roman" w:cs="Times New Roman"/>
          <w:sz w:val="24"/>
          <w:szCs w:val="24"/>
        </w:rPr>
        <w:t>guidance and</w:t>
      </w:r>
      <w:r>
        <w:rPr>
          <w:rFonts w:ascii="Times New Roman" w:eastAsia="Times New Roman" w:hAnsi="Times New Roman" w:cs="Times New Roman"/>
          <w:sz w:val="24"/>
          <w:szCs w:val="24"/>
        </w:rPr>
        <w:t xml:space="preserve"> BMPs </w:t>
      </w:r>
      <w:r w:rsidR="00891079">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on</w:t>
      </w:r>
      <w:r w:rsidR="005050DB">
        <w:rPr>
          <w:rFonts w:ascii="Times New Roman" w:eastAsia="Times New Roman" w:hAnsi="Times New Roman" w:cs="Times New Roman"/>
          <w:sz w:val="24"/>
          <w:szCs w:val="24"/>
        </w:rPr>
        <w:t xml:space="preserve"> the conservation of</w:t>
      </w:r>
      <w:r>
        <w:rPr>
          <w:rFonts w:ascii="Times New Roman" w:eastAsia="Times New Roman" w:hAnsi="Times New Roman" w:cs="Times New Roman"/>
          <w:sz w:val="24"/>
          <w:szCs w:val="24"/>
        </w:rPr>
        <w:t xml:space="preserve"> Idaho “priority” bird species rather than all migratory birds</w:t>
      </w:r>
      <w:r w:rsidR="00C97CCD">
        <w:rPr>
          <w:rFonts w:ascii="Times New Roman" w:eastAsia="Times New Roman" w:hAnsi="Times New Roman" w:cs="Times New Roman"/>
          <w:sz w:val="24"/>
          <w:szCs w:val="24"/>
        </w:rPr>
        <w:t xml:space="preserve"> because conservation measures taken for these species will likely provide benefits for many other bird</w:t>
      </w:r>
      <w:r w:rsidR="00C97CCD" w:rsidRPr="00F24212" w:rsidDel="00F24212">
        <w:rPr>
          <w:rFonts w:ascii="Times New Roman" w:eastAsia="Times New Roman" w:hAnsi="Times New Roman" w:cs="Times New Roman"/>
          <w:sz w:val="24"/>
          <w:szCs w:val="24"/>
        </w:rPr>
        <w:t xml:space="preserve">s </w:t>
      </w:r>
      <w:r w:rsidR="00C97CCD">
        <w:rPr>
          <w:rFonts w:ascii="Times New Roman" w:eastAsia="Times New Roman" w:hAnsi="Times New Roman" w:cs="Times New Roman"/>
          <w:sz w:val="24"/>
          <w:szCs w:val="24"/>
        </w:rPr>
        <w:t xml:space="preserve">as well. </w:t>
      </w:r>
      <w:r>
        <w:rPr>
          <w:rFonts w:ascii="Times New Roman" w:eastAsia="Times New Roman" w:hAnsi="Times New Roman" w:cs="Times New Roman"/>
          <w:sz w:val="24"/>
          <w:szCs w:val="24"/>
        </w:rPr>
        <w:t>Priority birds</w:t>
      </w:r>
      <w:r w:rsidR="007D3DD5">
        <w:rPr>
          <w:rFonts w:ascii="Times New Roman" w:eastAsia="Times New Roman" w:hAnsi="Times New Roman" w:cs="Times New Roman"/>
          <w:sz w:val="24"/>
          <w:szCs w:val="24"/>
        </w:rPr>
        <w:t>, for purposes of this guidance,</w:t>
      </w:r>
      <w:r>
        <w:rPr>
          <w:rFonts w:ascii="Times New Roman" w:eastAsia="Times New Roman" w:hAnsi="Times New Roman" w:cs="Times New Roman"/>
          <w:sz w:val="24"/>
          <w:szCs w:val="24"/>
        </w:rPr>
        <w:t xml:space="preserve"> are Idaho BLM Special Status Species</w:t>
      </w:r>
      <w:r w:rsidR="00D70FAC">
        <w:rPr>
          <w:rFonts w:ascii="Times New Roman" w:eastAsia="Times New Roman" w:hAnsi="Times New Roman" w:cs="Times New Roman"/>
          <w:sz w:val="24"/>
          <w:szCs w:val="24"/>
        </w:rPr>
        <w:t xml:space="preserve"> (see Appendix A)</w:t>
      </w:r>
      <w:r>
        <w:rPr>
          <w:rFonts w:ascii="Times New Roman" w:eastAsia="Times New Roman" w:hAnsi="Times New Roman" w:cs="Times New Roman"/>
          <w:sz w:val="24"/>
          <w:szCs w:val="24"/>
        </w:rPr>
        <w:t>, which include federally listed Threatened</w:t>
      </w:r>
      <w:r w:rsidR="008910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Endangered, Proposed, </w:t>
      </w:r>
      <w:r w:rsidR="00EA165B">
        <w:rPr>
          <w:rFonts w:ascii="Times New Roman" w:eastAsia="Times New Roman" w:hAnsi="Times New Roman" w:cs="Times New Roman"/>
          <w:sz w:val="24"/>
          <w:szCs w:val="24"/>
        </w:rPr>
        <w:t>and</w:t>
      </w:r>
      <w:r w:rsidR="008910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Candidate species and U.S. Fish and Wildlife Service’s Birds of Conservation Concern (BCC) that have a BLM nexus.   </w:t>
      </w:r>
    </w:p>
    <w:p w14:paraId="64DDAC72" w14:textId="12F92DCD" w:rsidR="008E6ADB" w:rsidRDefault="008E6ADB" w:rsidP="00023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9DCBD5" w14:textId="77199F6A" w:rsidR="009A5AEA" w:rsidRPr="009A5AEA" w:rsidRDefault="009A5AEA" w:rsidP="00023906">
      <w:pPr>
        <w:spacing w:line="240" w:lineRule="auto"/>
        <w:rPr>
          <w:rFonts w:ascii="Times New Roman" w:eastAsia="Times New Roman" w:hAnsi="Times New Roman" w:cs="Times New Roman"/>
          <w:b/>
          <w:sz w:val="24"/>
          <w:szCs w:val="24"/>
        </w:rPr>
      </w:pPr>
      <w:r w:rsidRPr="009A5AEA">
        <w:rPr>
          <w:rFonts w:ascii="Times New Roman" w:eastAsia="Times New Roman" w:hAnsi="Times New Roman" w:cs="Times New Roman"/>
          <w:sz w:val="24"/>
          <w:szCs w:val="24"/>
        </w:rPr>
        <w:t>These BMPs are constructed</w:t>
      </w:r>
      <w:r w:rsidR="005E405F">
        <w:rPr>
          <w:rFonts w:ascii="Times New Roman" w:eastAsia="Times New Roman" w:hAnsi="Times New Roman" w:cs="Times New Roman"/>
          <w:sz w:val="24"/>
          <w:szCs w:val="24"/>
        </w:rPr>
        <w:t xml:space="preserve">, in part, </w:t>
      </w:r>
      <w:r w:rsidRPr="009A5AEA">
        <w:rPr>
          <w:rFonts w:ascii="Times New Roman" w:eastAsia="Times New Roman" w:hAnsi="Times New Roman" w:cs="Times New Roman"/>
          <w:sz w:val="24"/>
          <w:szCs w:val="24"/>
        </w:rPr>
        <w:t>recognizing that potential short</w:t>
      </w:r>
      <w:r>
        <w:rPr>
          <w:rFonts w:ascii="Times New Roman" w:eastAsia="Times New Roman" w:hAnsi="Times New Roman" w:cs="Times New Roman"/>
          <w:sz w:val="24"/>
          <w:szCs w:val="24"/>
        </w:rPr>
        <w:t>-</w:t>
      </w:r>
      <w:r w:rsidRPr="009A5AEA">
        <w:rPr>
          <w:rFonts w:ascii="Times New Roman" w:eastAsia="Times New Roman" w:hAnsi="Times New Roman" w:cs="Times New Roman"/>
          <w:sz w:val="24"/>
          <w:szCs w:val="24"/>
        </w:rPr>
        <w:t>term negative impacts of vegetation treatments can be offset by long-term benefits to priority migratory bird species populations and their respective habitats. For example, treatments that help prevent habitat loss from catastrophic fire may have short term or local negative impacts but long-term or broader scale benefits for many bird populations</w:t>
      </w:r>
      <w:r w:rsidRPr="009A5AEA">
        <w:rPr>
          <w:rFonts w:ascii="Times New Roman" w:eastAsia="Times New Roman" w:hAnsi="Times New Roman" w:cs="Times New Roman"/>
          <w:color w:val="00B0F0"/>
          <w:sz w:val="24"/>
          <w:szCs w:val="24"/>
        </w:rPr>
        <w:t xml:space="preserve">. </w:t>
      </w:r>
      <w:bookmarkStart w:id="0" w:name="_Hlk33523963"/>
      <w:r w:rsidR="005E405F">
        <w:rPr>
          <w:rFonts w:ascii="Times New Roman" w:eastAsia="Times New Roman" w:hAnsi="Times New Roman" w:cs="Times New Roman"/>
          <w:sz w:val="24"/>
          <w:szCs w:val="24"/>
        </w:rPr>
        <w:t>This guidance applies to BLM vegetation treatments including</w:t>
      </w:r>
      <w:r w:rsidR="009F2059" w:rsidRPr="00BB0E64">
        <w:rPr>
          <w:rFonts w:ascii="Times New Roman" w:eastAsia="Times New Roman" w:hAnsi="Times New Roman" w:cs="Times New Roman"/>
          <w:sz w:val="24"/>
          <w:szCs w:val="24"/>
        </w:rPr>
        <w:t>, but not limited to,</w:t>
      </w:r>
      <w:r w:rsidR="005E405F" w:rsidRPr="00BB0E64">
        <w:rPr>
          <w:rFonts w:ascii="Times New Roman" w:eastAsia="Times New Roman" w:hAnsi="Times New Roman" w:cs="Times New Roman"/>
          <w:sz w:val="24"/>
          <w:szCs w:val="24"/>
        </w:rPr>
        <w:t xml:space="preserve"> forest</w:t>
      </w:r>
      <w:r w:rsidR="005E405F">
        <w:rPr>
          <w:rFonts w:ascii="Times New Roman" w:eastAsia="Times New Roman" w:hAnsi="Times New Roman" w:cs="Times New Roman"/>
          <w:sz w:val="24"/>
          <w:szCs w:val="24"/>
        </w:rPr>
        <w:t xml:space="preserve"> management, herbicide treatments, prescribed burning, brush and conifer removal, seeding, and mowing.  </w:t>
      </w:r>
      <w:bookmarkEnd w:id="0"/>
      <w:r w:rsidR="005E405F">
        <w:rPr>
          <w:rFonts w:ascii="Times New Roman" w:eastAsia="Times New Roman" w:hAnsi="Times New Roman" w:cs="Times New Roman"/>
          <w:sz w:val="24"/>
          <w:szCs w:val="24"/>
        </w:rPr>
        <w:t xml:space="preserve">These BMPs do not necessarily apply to other BLM projects or permitted actions.  </w:t>
      </w:r>
      <w:r w:rsidRPr="009A5AEA">
        <w:rPr>
          <w:rFonts w:ascii="Times New Roman" w:eastAsia="Times New Roman" w:hAnsi="Times New Roman" w:cs="Times New Roman"/>
          <w:color w:val="00B0F0"/>
          <w:sz w:val="24"/>
          <w:szCs w:val="24"/>
        </w:rPr>
        <w:t xml:space="preserve"> </w:t>
      </w:r>
      <w:r w:rsidRPr="009A5AEA">
        <w:rPr>
          <w:rFonts w:ascii="Times New Roman" w:eastAsia="Times New Roman" w:hAnsi="Times New Roman" w:cs="Times New Roman"/>
          <w:sz w:val="24"/>
          <w:szCs w:val="24"/>
        </w:rPr>
        <w:t xml:space="preserve">   </w:t>
      </w:r>
      <w:r w:rsidRPr="009A5AEA">
        <w:rPr>
          <w:rFonts w:ascii="Times New Roman" w:eastAsia="Times New Roman" w:hAnsi="Times New Roman" w:cs="Times New Roman"/>
          <w:b/>
          <w:sz w:val="24"/>
          <w:szCs w:val="24"/>
        </w:rPr>
        <w:t xml:space="preserve"> </w:t>
      </w:r>
    </w:p>
    <w:p w14:paraId="603F304F" w14:textId="252EA5DD" w:rsidR="00AE2E52" w:rsidRDefault="00AE2E52" w:rsidP="00023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00000005" w14:textId="03A0F873" w:rsidR="00335724" w:rsidRPr="0009299D" w:rsidRDefault="00336613" w:rsidP="00023906">
      <w:pPr>
        <w:spacing w:line="240" w:lineRule="auto"/>
        <w:jc w:val="center"/>
        <w:rPr>
          <w:rFonts w:ascii="Times New Roman" w:eastAsia="Times New Roman" w:hAnsi="Times New Roman" w:cs="Times New Roman"/>
          <w:b/>
          <w:sz w:val="28"/>
          <w:szCs w:val="28"/>
        </w:rPr>
      </w:pPr>
      <w:r w:rsidRPr="0009299D">
        <w:rPr>
          <w:rFonts w:ascii="Times New Roman" w:eastAsia="Times New Roman" w:hAnsi="Times New Roman" w:cs="Times New Roman"/>
          <w:b/>
          <w:sz w:val="28"/>
          <w:szCs w:val="28"/>
        </w:rPr>
        <w:t>P</w:t>
      </w:r>
      <w:r w:rsidR="007333CA" w:rsidRPr="0009299D">
        <w:rPr>
          <w:rFonts w:ascii="Times New Roman" w:eastAsia="Times New Roman" w:hAnsi="Times New Roman" w:cs="Times New Roman"/>
          <w:b/>
          <w:sz w:val="28"/>
          <w:szCs w:val="28"/>
        </w:rPr>
        <w:t xml:space="preserve">roject </w:t>
      </w:r>
      <w:r w:rsidRPr="0009299D">
        <w:rPr>
          <w:rFonts w:ascii="Times New Roman" w:eastAsia="Times New Roman" w:hAnsi="Times New Roman" w:cs="Times New Roman"/>
          <w:b/>
          <w:sz w:val="28"/>
          <w:szCs w:val="28"/>
        </w:rPr>
        <w:t>P</w:t>
      </w:r>
      <w:r w:rsidR="007333CA" w:rsidRPr="0009299D">
        <w:rPr>
          <w:rFonts w:ascii="Times New Roman" w:eastAsia="Times New Roman" w:hAnsi="Times New Roman" w:cs="Times New Roman"/>
          <w:b/>
          <w:sz w:val="28"/>
          <w:szCs w:val="28"/>
        </w:rPr>
        <w:t xml:space="preserve">lanning </w:t>
      </w:r>
      <w:r w:rsidR="003F0E37">
        <w:rPr>
          <w:rFonts w:ascii="Times New Roman" w:eastAsia="Times New Roman" w:hAnsi="Times New Roman" w:cs="Times New Roman"/>
          <w:b/>
          <w:sz w:val="28"/>
          <w:szCs w:val="28"/>
        </w:rPr>
        <w:t>Guidance</w:t>
      </w:r>
    </w:p>
    <w:p w14:paraId="0393F99C" w14:textId="77777777" w:rsidR="00F334C4" w:rsidRDefault="00F334C4" w:rsidP="00023906">
      <w:pPr>
        <w:spacing w:line="240" w:lineRule="auto"/>
        <w:rPr>
          <w:rFonts w:ascii="Times New Roman" w:eastAsia="Times New Roman" w:hAnsi="Times New Roman" w:cs="Times New Roman"/>
          <w:sz w:val="24"/>
          <w:szCs w:val="24"/>
        </w:rPr>
      </w:pPr>
    </w:p>
    <w:p w14:paraId="6AC21BC0" w14:textId="20651667" w:rsidR="00E86C4D" w:rsidRPr="00E86C4D" w:rsidRDefault="005F7B79" w:rsidP="00023906">
      <w:pPr>
        <w:spacing w:line="240" w:lineRule="auto"/>
        <w:rPr>
          <w:rFonts w:ascii="Times New Roman" w:eastAsia="Times New Roman" w:hAnsi="Times New Roman" w:cs="Times New Roman"/>
          <w:sz w:val="24"/>
          <w:szCs w:val="24"/>
        </w:rPr>
      </w:pPr>
      <w:r w:rsidRPr="00E86C4D">
        <w:rPr>
          <w:rFonts w:ascii="Times New Roman" w:eastAsia="Times New Roman" w:hAnsi="Times New Roman" w:cs="Times New Roman"/>
          <w:sz w:val="24"/>
          <w:szCs w:val="24"/>
        </w:rPr>
        <w:t xml:space="preserve">The following </w:t>
      </w:r>
      <w:r w:rsidR="003508AA" w:rsidRPr="00E86C4D">
        <w:rPr>
          <w:rFonts w:ascii="Times New Roman" w:eastAsia="Times New Roman" w:hAnsi="Times New Roman" w:cs="Times New Roman"/>
          <w:sz w:val="24"/>
          <w:szCs w:val="24"/>
        </w:rPr>
        <w:t xml:space="preserve">guidance will facilitate a thorough analysis of the project and provide a framework for BLM offices to address </w:t>
      </w:r>
      <w:r w:rsidR="00891079">
        <w:rPr>
          <w:rFonts w:ascii="Times New Roman" w:eastAsia="Times New Roman" w:hAnsi="Times New Roman" w:cs="Times New Roman"/>
          <w:sz w:val="24"/>
          <w:szCs w:val="24"/>
        </w:rPr>
        <w:t xml:space="preserve">the </w:t>
      </w:r>
      <w:r w:rsidR="003508AA" w:rsidRPr="00E86C4D">
        <w:rPr>
          <w:rFonts w:ascii="Times New Roman" w:eastAsia="Times New Roman" w:hAnsi="Times New Roman" w:cs="Times New Roman"/>
          <w:sz w:val="24"/>
          <w:szCs w:val="24"/>
        </w:rPr>
        <w:t>conservation needs of priority birds.</w:t>
      </w:r>
      <w:r w:rsidR="00E86C4D" w:rsidRPr="00E86C4D">
        <w:rPr>
          <w:rFonts w:ascii="Times New Roman" w:eastAsia="Times New Roman" w:hAnsi="Times New Roman" w:cs="Times New Roman"/>
          <w:sz w:val="24"/>
          <w:szCs w:val="24"/>
        </w:rPr>
        <w:t xml:space="preserve"> During project planning, develop alternatives and project design features that could avoid or minimize negative short and long</w:t>
      </w:r>
      <w:r w:rsidR="00071860">
        <w:rPr>
          <w:rFonts w:ascii="Times New Roman" w:eastAsia="Times New Roman" w:hAnsi="Times New Roman" w:cs="Times New Roman"/>
          <w:sz w:val="24"/>
          <w:szCs w:val="24"/>
        </w:rPr>
        <w:t>-</w:t>
      </w:r>
      <w:r w:rsidR="00E86C4D" w:rsidRPr="00E86C4D">
        <w:rPr>
          <w:rFonts w:ascii="Times New Roman" w:eastAsia="Times New Roman" w:hAnsi="Times New Roman" w:cs="Times New Roman"/>
          <w:sz w:val="24"/>
          <w:szCs w:val="24"/>
        </w:rPr>
        <w:t xml:space="preserve">term impacts to </w:t>
      </w:r>
      <w:r w:rsidR="006C05F2">
        <w:rPr>
          <w:rFonts w:ascii="Times New Roman" w:eastAsia="Times New Roman" w:hAnsi="Times New Roman" w:cs="Times New Roman"/>
          <w:sz w:val="24"/>
          <w:szCs w:val="24"/>
        </w:rPr>
        <w:t xml:space="preserve">priority </w:t>
      </w:r>
      <w:r w:rsidR="00E86C4D" w:rsidRPr="00E86C4D">
        <w:rPr>
          <w:rFonts w:ascii="Times New Roman" w:eastAsia="Times New Roman" w:hAnsi="Times New Roman" w:cs="Times New Roman"/>
          <w:sz w:val="24"/>
          <w:szCs w:val="24"/>
        </w:rPr>
        <w:t>species</w:t>
      </w:r>
      <w:r w:rsidR="00266233">
        <w:rPr>
          <w:rFonts w:ascii="Times New Roman" w:eastAsia="Times New Roman" w:hAnsi="Times New Roman" w:cs="Times New Roman"/>
          <w:sz w:val="24"/>
          <w:szCs w:val="24"/>
        </w:rPr>
        <w:t>.</w:t>
      </w:r>
    </w:p>
    <w:p w14:paraId="0A67CE2E" w14:textId="790B2EF0" w:rsidR="003508AA" w:rsidRPr="00461E90" w:rsidRDefault="003508AA" w:rsidP="00023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8B6666" w14:textId="27EE8864" w:rsidR="007E5145" w:rsidRDefault="003508AA" w:rsidP="00023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Identify and Describe </w:t>
      </w:r>
      <w:r w:rsidR="009A5AEA">
        <w:rPr>
          <w:rFonts w:ascii="Times New Roman" w:eastAsia="Times New Roman" w:hAnsi="Times New Roman" w:cs="Times New Roman"/>
          <w:b/>
          <w:sz w:val="24"/>
          <w:szCs w:val="24"/>
        </w:rPr>
        <w:t>Priority Bird Species</w:t>
      </w:r>
      <w:r w:rsidR="00ED252A">
        <w:rPr>
          <w:rFonts w:ascii="Times New Roman" w:eastAsia="Times New Roman" w:hAnsi="Times New Roman" w:cs="Times New Roman"/>
          <w:b/>
          <w:sz w:val="24"/>
          <w:szCs w:val="24"/>
        </w:rPr>
        <w:t xml:space="preserve"> and </w:t>
      </w:r>
      <w:r w:rsidR="006E6FE5">
        <w:rPr>
          <w:rFonts w:ascii="Times New Roman" w:eastAsia="Times New Roman" w:hAnsi="Times New Roman" w:cs="Times New Roman"/>
          <w:b/>
          <w:sz w:val="24"/>
          <w:szCs w:val="24"/>
        </w:rPr>
        <w:t xml:space="preserve">Their </w:t>
      </w:r>
      <w:r w:rsidR="00ED252A">
        <w:rPr>
          <w:rFonts w:ascii="Times New Roman" w:eastAsia="Times New Roman" w:hAnsi="Times New Roman" w:cs="Times New Roman"/>
          <w:b/>
          <w:sz w:val="24"/>
          <w:szCs w:val="24"/>
        </w:rPr>
        <w:t>Habitat</w:t>
      </w:r>
    </w:p>
    <w:p w14:paraId="04F329A4" w14:textId="77777777" w:rsidR="00461E90" w:rsidRDefault="00461E90" w:rsidP="00023906">
      <w:pPr>
        <w:spacing w:line="240" w:lineRule="auto"/>
        <w:rPr>
          <w:rFonts w:ascii="Times New Roman" w:eastAsia="Times New Roman" w:hAnsi="Times New Roman" w:cs="Times New Roman"/>
          <w:b/>
          <w:sz w:val="24"/>
          <w:szCs w:val="24"/>
        </w:rPr>
      </w:pPr>
    </w:p>
    <w:p w14:paraId="03ED1426" w14:textId="314232F5" w:rsidR="009A5AEA" w:rsidRPr="00461E90" w:rsidRDefault="009A5AEA" w:rsidP="00023906">
      <w:pPr>
        <w:pStyle w:val="ListParagraph"/>
        <w:numPr>
          <w:ilvl w:val="0"/>
          <w:numId w:val="5"/>
        </w:numPr>
        <w:spacing w:line="240" w:lineRule="auto"/>
      </w:pPr>
      <w:r w:rsidRPr="00BB0E64">
        <w:rPr>
          <w:rFonts w:ascii="Times New Roman" w:eastAsia="Times New Roman" w:hAnsi="Times New Roman" w:cs="Times New Roman"/>
          <w:sz w:val="24"/>
          <w:szCs w:val="24"/>
        </w:rPr>
        <w:t xml:space="preserve">Develop a list of all migratory bird species that may be present seasonally within the project area. If local inventory data or formal surveys are lacking or insufficient, utilize resources such as </w:t>
      </w:r>
      <w:r w:rsidR="009F2059" w:rsidRPr="00BB0E64">
        <w:rPr>
          <w:rFonts w:ascii="Times New Roman" w:eastAsia="Times New Roman" w:hAnsi="Times New Roman" w:cs="Times New Roman"/>
          <w:sz w:val="24"/>
          <w:szCs w:val="24"/>
        </w:rPr>
        <w:t>Integrated Monitoring in Bird Conservation Regions (</w:t>
      </w:r>
      <w:r w:rsidRPr="00BB0E64">
        <w:rPr>
          <w:rFonts w:ascii="Times New Roman" w:eastAsia="Times New Roman" w:hAnsi="Times New Roman" w:cs="Times New Roman"/>
          <w:sz w:val="24"/>
          <w:szCs w:val="24"/>
        </w:rPr>
        <w:t>IMBCR</w:t>
      </w:r>
      <w:r w:rsidR="009F2059" w:rsidRPr="00BB0E64">
        <w:rPr>
          <w:rFonts w:ascii="Times New Roman" w:eastAsia="Times New Roman" w:hAnsi="Times New Roman" w:cs="Times New Roman"/>
          <w:sz w:val="24"/>
          <w:szCs w:val="24"/>
        </w:rPr>
        <w:t>)</w:t>
      </w:r>
      <w:r w:rsidRPr="00BB0E64">
        <w:rPr>
          <w:rFonts w:ascii="Times New Roman" w:eastAsia="Times New Roman" w:hAnsi="Times New Roman" w:cs="Times New Roman"/>
          <w:sz w:val="24"/>
          <w:szCs w:val="24"/>
        </w:rPr>
        <w:t xml:space="preserve"> data, the State Wildlife Action Plan, eBird, local Breeding Bird Survey route data, </w:t>
      </w:r>
      <w:r w:rsidR="00FC53AA" w:rsidRPr="00BB0E64">
        <w:rPr>
          <w:rFonts w:ascii="Times New Roman" w:eastAsia="Times New Roman" w:hAnsi="Times New Roman" w:cs="Times New Roman"/>
          <w:sz w:val="24"/>
          <w:szCs w:val="24"/>
        </w:rPr>
        <w:t xml:space="preserve">U.S. Fish and </w:t>
      </w:r>
      <w:r w:rsidR="00FC53AA" w:rsidRPr="00BB0E64">
        <w:rPr>
          <w:rFonts w:ascii="Times New Roman" w:eastAsia="Times New Roman" w:hAnsi="Times New Roman" w:cs="Times New Roman"/>
          <w:sz w:val="24"/>
          <w:szCs w:val="24"/>
        </w:rPr>
        <w:lastRenderedPageBreak/>
        <w:t xml:space="preserve">Wildlife Service’s </w:t>
      </w:r>
      <w:r w:rsidR="002142BC" w:rsidRPr="00BB0E64">
        <w:rPr>
          <w:rFonts w:ascii="Times New Roman" w:eastAsia="Times New Roman" w:hAnsi="Times New Roman" w:cs="Times New Roman"/>
          <w:sz w:val="24"/>
          <w:szCs w:val="24"/>
        </w:rPr>
        <w:t>Information for Planning and Consultation website (</w:t>
      </w:r>
      <w:proofErr w:type="spellStart"/>
      <w:r w:rsidR="00FC53AA" w:rsidRPr="00BB0E64">
        <w:rPr>
          <w:rFonts w:ascii="Times New Roman" w:eastAsia="Times New Roman" w:hAnsi="Times New Roman" w:cs="Times New Roman"/>
          <w:sz w:val="24"/>
          <w:szCs w:val="24"/>
        </w:rPr>
        <w:t>I</w:t>
      </w:r>
      <w:r w:rsidR="002142BC" w:rsidRPr="00BB0E64">
        <w:rPr>
          <w:rFonts w:ascii="Times New Roman" w:eastAsia="Times New Roman" w:hAnsi="Times New Roman" w:cs="Times New Roman"/>
          <w:sz w:val="24"/>
          <w:szCs w:val="24"/>
        </w:rPr>
        <w:t>Pa</w:t>
      </w:r>
      <w:r w:rsidR="00FC53AA" w:rsidRPr="00BB0E64">
        <w:rPr>
          <w:rFonts w:ascii="Times New Roman" w:eastAsia="Times New Roman" w:hAnsi="Times New Roman" w:cs="Times New Roman"/>
          <w:sz w:val="24"/>
          <w:szCs w:val="24"/>
        </w:rPr>
        <w:t>C</w:t>
      </w:r>
      <w:proofErr w:type="spellEnd"/>
      <w:r w:rsidR="002142BC" w:rsidRPr="00BB0E64">
        <w:rPr>
          <w:rFonts w:ascii="Times New Roman" w:eastAsia="Times New Roman" w:hAnsi="Times New Roman" w:cs="Times New Roman"/>
          <w:sz w:val="24"/>
          <w:szCs w:val="24"/>
        </w:rPr>
        <w:t>)</w:t>
      </w:r>
      <w:r w:rsidR="00FC53AA" w:rsidRPr="00BB0E64">
        <w:rPr>
          <w:rFonts w:ascii="Times New Roman" w:eastAsia="Times New Roman" w:hAnsi="Times New Roman" w:cs="Times New Roman"/>
          <w:sz w:val="24"/>
          <w:szCs w:val="24"/>
        </w:rPr>
        <w:t xml:space="preserve">, </w:t>
      </w:r>
      <w:r w:rsidRPr="00BB0E64">
        <w:rPr>
          <w:rFonts w:ascii="Times New Roman" w:eastAsia="Times New Roman" w:hAnsi="Times New Roman" w:cs="Times New Roman"/>
          <w:sz w:val="24"/>
          <w:szCs w:val="24"/>
        </w:rPr>
        <w:t>and Birds</w:t>
      </w:r>
      <w:r w:rsidRPr="009A5AEA">
        <w:rPr>
          <w:rFonts w:ascii="Times New Roman" w:eastAsia="Times New Roman" w:hAnsi="Times New Roman" w:cs="Times New Roman"/>
          <w:sz w:val="24"/>
          <w:szCs w:val="24"/>
        </w:rPr>
        <w:t xml:space="preserve"> of North America online</w:t>
      </w:r>
      <w:r w:rsidR="009649D9">
        <w:rPr>
          <w:rFonts w:ascii="Times New Roman" w:eastAsia="Times New Roman" w:hAnsi="Times New Roman" w:cs="Times New Roman"/>
          <w:sz w:val="24"/>
          <w:szCs w:val="24"/>
        </w:rPr>
        <w:t xml:space="preserve"> (see Appendix B</w:t>
      </w:r>
      <w:r w:rsidR="00266233">
        <w:rPr>
          <w:rFonts w:ascii="Times New Roman" w:eastAsia="Times New Roman" w:hAnsi="Times New Roman" w:cs="Times New Roman"/>
          <w:sz w:val="24"/>
          <w:szCs w:val="24"/>
        </w:rPr>
        <w:t xml:space="preserve"> for helpful online resources</w:t>
      </w:r>
      <w:r w:rsidR="009649D9">
        <w:rPr>
          <w:rFonts w:ascii="Times New Roman" w:eastAsia="Times New Roman" w:hAnsi="Times New Roman" w:cs="Times New Roman"/>
          <w:sz w:val="24"/>
          <w:szCs w:val="24"/>
        </w:rPr>
        <w:t>)</w:t>
      </w:r>
      <w:r w:rsidRPr="009A5AEA">
        <w:rPr>
          <w:rFonts w:ascii="Times New Roman" w:eastAsia="Times New Roman" w:hAnsi="Times New Roman" w:cs="Times New Roman"/>
          <w:sz w:val="24"/>
          <w:szCs w:val="24"/>
        </w:rPr>
        <w:t xml:space="preserve">.  </w:t>
      </w:r>
    </w:p>
    <w:p w14:paraId="53A9B9A5" w14:textId="77777777" w:rsidR="00461E90" w:rsidRPr="009A5AEA" w:rsidRDefault="00461E90" w:rsidP="00461E90">
      <w:pPr>
        <w:pStyle w:val="ListParagraph"/>
        <w:spacing w:line="240" w:lineRule="auto"/>
      </w:pPr>
    </w:p>
    <w:p w14:paraId="3CA97718" w14:textId="3143C436" w:rsidR="009A5AEA" w:rsidRDefault="009A5AEA" w:rsidP="00023906">
      <w:pPr>
        <w:pStyle w:val="ListParagraph"/>
        <w:numPr>
          <w:ilvl w:val="0"/>
          <w:numId w:val="5"/>
        </w:numPr>
        <w:spacing w:line="240" w:lineRule="auto"/>
        <w:rPr>
          <w:rFonts w:ascii="Times New Roman" w:eastAsia="Times New Roman" w:hAnsi="Times New Roman" w:cs="Times New Roman"/>
          <w:sz w:val="24"/>
          <w:szCs w:val="24"/>
        </w:rPr>
      </w:pPr>
      <w:r w:rsidRPr="009A5AEA">
        <w:rPr>
          <w:rFonts w:ascii="Times New Roman" w:eastAsia="Times New Roman" w:hAnsi="Times New Roman" w:cs="Times New Roman"/>
          <w:sz w:val="24"/>
          <w:szCs w:val="24"/>
        </w:rPr>
        <w:t xml:space="preserve">From this list, identify priority species </w:t>
      </w:r>
      <w:r w:rsidR="00683017" w:rsidRPr="009A5AEA">
        <w:rPr>
          <w:rFonts w:ascii="Times New Roman" w:eastAsia="Times New Roman" w:hAnsi="Times New Roman" w:cs="Times New Roman"/>
          <w:sz w:val="24"/>
          <w:szCs w:val="24"/>
        </w:rPr>
        <w:t>(T/E, Proposed, and BLM Sensitive)</w:t>
      </w:r>
      <w:r w:rsidR="00683017">
        <w:rPr>
          <w:rFonts w:ascii="Times New Roman" w:eastAsia="Times New Roman" w:hAnsi="Times New Roman" w:cs="Times New Roman"/>
          <w:sz w:val="24"/>
          <w:szCs w:val="24"/>
        </w:rPr>
        <w:t xml:space="preserve"> </w:t>
      </w:r>
      <w:r w:rsidRPr="009A5AEA">
        <w:rPr>
          <w:rFonts w:ascii="Times New Roman" w:eastAsia="Times New Roman" w:hAnsi="Times New Roman" w:cs="Times New Roman"/>
          <w:sz w:val="24"/>
          <w:szCs w:val="24"/>
        </w:rPr>
        <w:t>that may be present in the project area</w:t>
      </w:r>
      <w:r w:rsidR="00683017">
        <w:rPr>
          <w:rFonts w:ascii="Times New Roman" w:eastAsia="Times New Roman" w:hAnsi="Times New Roman" w:cs="Times New Roman"/>
          <w:sz w:val="24"/>
          <w:szCs w:val="24"/>
        </w:rPr>
        <w:t xml:space="preserve">. </w:t>
      </w:r>
      <w:r w:rsidRPr="009A5AEA">
        <w:rPr>
          <w:rFonts w:ascii="Times New Roman" w:eastAsia="Times New Roman" w:hAnsi="Times New Roman" w:cs="Times New Roman"/>
          <w:sz w:val="24"/>
          <w:szCs w:val="24"/>
        </w:rPr>
        <w:t>Idaho Species of Greatest Conservation Need (SGCN) should also be referenced since lists may change over time.  If bald or golden eagles may be affected, discuss the project</w:t>
      </w:r>
      <w:r w:rsidR="00266233">
        <w:rPr>
          <w:rFonts w:ascii="Times New Roman" w:eastAsia="Times New Roman" w:hAnsi="Times New Roman" w:cs="Times New Roman"/>
          <w:sz w:val="24"/>
          <w:szCs w:val="24"/>
        </w:rPr>
        <w:t xml:space="preserve"> well</w:t>
      </w:r>
      <w:r w:rsidRPr="009A5AEA">
        <w:rPr>
          <w:rFonts w:ascii="Times New Roman" w:eastAsia="Times New Roman" w:hAnsi="Times New Roman" w:cs="Times New Roman"/>
          <w:sz w:val="24"/>
          <w:szCs w:val="24"/>
        </w:rPr>
        <w:t xml:space="preserve"> in advance with the U.S. Fish and Wildlife Service’s Idaho Fish and Wildlife Office (IFWO) to determine if a permit is necessary. Similarly, discuss the project with IFWO to determine if consultation may be required on federally listed or proposed species.</w:t>
      </w:r>
    </w:p>
    <w:p w14:paraId="0FCB1A38" w14:textId="77777777" w:rsidR="00461E90" w:rsidRPr="00461E90" w:rsidRDefault="00461E90" w:rsidP="00461E90">
      <w:pPr>
        <w:spacing w:line="240" w:lineRule="auto"/>
        <w:rPr>
          <w:rFonts w:ascii="Times New Roman" w:eastAsia="Times New Roman" w:hAnsi="Times New Roman" w:cs="Times New Roman"/>
          <w:sz w:val="24"/>
          <w:szCs w:val="24"/>
        </w:rPr>
      </w:pPr>
    </w:p>
    <w:p w14:paraId="7FC69340" w14:textId="31509FA1" w:rsidR="00D70FAC" w:rsidRDefault="001932F3" w:rsidP="00023906">
      <w:pPr>
        <w:pStyle w:val="ListParagraph"/>
        <w:numPr>
          <w:ilvl w:val="0"/>
          <w:numId w:val="5"/>
        </w:numPr>
        <w:spacing w:line="240" w:lineRule="auto"/>
        <w:rPr>
          <w:rFonts w:ascii="Times New Roman" w:eastAsia="Times New Roman" w:hAnsi="Times New Roman" w:cs="Times New Roman"/>
          <w:sz w:val="24"/>
          <w:szCs w:val="24"/>
        </w:rPr>
      </w:pPr>
      <w:r w:rsidRPr="001932F3">
        <w:rPr>
          <w:rFonts w:ascii="Times New Roman" w:eastAsia="Times New Roman" w:hAnsi="Times New Roman" w:cs="Times New Roman"/>
          <w:sz w:val="24"/>
          <w:szCs w:val="24"/>
        </w:rPr>
        <w:t xml:space="preserve">Assess the natural history and population status </w:t>
      </w:r>
      <w:r w:rsidR="009A5AEA" w:rsidRPr="009A5AEA">
        <w:rPr>
          <w:rFonts w:ascii="Times New Roman" w:eastAsia="Times New Roman" w:hAnsi="Times New Roman" w:cs="Times New Roman"/>
          <w:sz w:val="24"/>
          <w:szCs w:val="24"/>
        </w:rPr>
        <w:t xml:space="preserve">of priority birds present, or potentially present, in the project area. </w:t>
      </w:r>
      <w:r w:rsidRPr="001932F3">
        <w:rPr>
          <w:rFonts w:ascii="Times New Roman" w:eastAsia="Times New Roman" w:hAnsi="Times New Roman" w:cs="Times New Roman"/>
          <w:sz w:val="24"/>
          <w:szCs w:val="24"/>
        </w:rPr>
        <w:t>Natural history i</w:t>
      </w:r>
      <w:r w:rsidR="009A5AEA" w:rsidRPr="009A5AEA">
        <w:rPr>
          <w:rFonts w:ascii="Times New Roman" w:eastAsia="Times New Roman" w:hAnsi="Times New Roman" w:cs="Times New Roman"/>
          <w:sz w:val="24"/>
          <w:szCs w:val="24"/>
        </w:rPr>
        <w:t xml:space="preserve">nformation should include the primary seasonal habitat requirements </w:t>
      </w:r>
      <w:r w:rsidR="009A5AEA" w:rsidRPr="00980ED5">
        <w:rPr>
          <w:rFonts w:ascii="Times New Roman" w:eastAsia="Times New Roman" w:hAnsi="Times New Roman" w:cs="Times New Roman"/>
          <w:sz w:val="24"/>
          <w:szCs w:val="24"/>
        </w:rPr>
        <w:t>and current habitat conditions</w:t>
      </w:r>
      <w:r w:rsidR="009A5AEA" w:rsidRPr="009A5AEA">
        <w:rPr>
          <w:rFonts w:ascii="Times New Roman" w:eastAsia="Times New Roman" w:hAnsi="Times New Roman" w:cs="Times New Roman"/>
          <w:sz w:val="24"/>
          <w:szCs w:val="24"/>
        </w:rPr>
        <w:t xml:space="preserve">, local breeding season, and sensitivity to disturbance, if known. Depending on the scale of the project, other information may also be warranted such as threats, local or regional population trends, or </w:t>
      </w:r>
      <w:r w:rsidR="0082074F" w:rsidRPr="009A5AEA">
        <w:rPr>
          <w:rFonts w:ascii="Times New Roman" w:eastAsia="Times New Roman" w:hAnsi="Times New Roman" w:cs="Times New Roman"/>
          <w:sz w:val="24"/>
          <w:szCs w:val="24"/>
        </w:rPr>
        <w:t>site-specific</w:t>
      </w:r>
      <w:r w:rsidR="009A5AEA" w:rsidRPr="009A5AEA">
        <w:rPr>
          <w:rFonts w:ascii="Times New Roman" w:eastAsia="Times New Roman" w:hAnsi="Times New Roman" w:cs="Times New Roman"/>
          <w:sz w:val="24"/>
          <w:szCs w:val="24"/>
        </w:rPr>
        <w:t xml:space="preserve"> information. </w:t>
      </w:r>
      <w:r w:rsidR="00266233">
        <w:rPr>
          <w:rFonts w:ascii="Times New Roman" w:eastAsia="Times New Roman" w:hAnsi="Times New Roman" w:cs="Times New Roman"/>
          <w:sz w:val="24"/>
          <w:szCs w:val="24"/>
        </w:rPr>
        <w:t>Appendix</w:t>
      </w:r>
      <w:r w:rsidR="009A5AEA" w:rsidRPr="009A5AEA">
        <w:rPr>
          <w:rFonts w:ascii="Times New Roman" w:eastAsia="Times New Roman" w:hAnsi="Times New Roman" w:cs="Times New Roman"/>
          <w:sz w:val="24"/>
          <w:szCs w:val="24"/>
        </w:rPr>
        <w:t xml:space="preserve"> A includes </w:t>
      </w:r>
      <w:r w:rsidR="00266233">
        <w:rPr>
          <w:rFonts w:ascii="Times New Roman" w:eastAsia="Times New Roman" w:hAnsi="Times New Roman" w:cs="Times New Roman"/>
          <w:sz w:val="24"/>
          <w:szCs w:val="24"/>
        </w:rPr>
        <w:t>Idaho-specific information</w:t>
      </w:r>
      <w:r w:rsidR="00266233" w:rsidRPr="009A5AEA">
        <w:rPr>
          <w:rFonts w:ascii="Times New Roman" w:eastAsia="Times New Roman" w:hAnsi="Times New Roman" w:cs="Times New Roman"/>
          <w:sz w:val="24"/>
          <w:szCs w:val="24"/>
        </w:rPr>
        <w:t xml:space="preserve"> </w:t>
      </w:r>
      <w:r w:rsidR="009A5AEA" w:rsidRPr="009A5AEA">
        <w:rPr>
          <w:rFonts w:ascii="Times New Roman" w:eastAsia="Times New Roman" w:hAnsi="Times New Roman" w:cs="Times New Roman"/>
          <w:sz w:val="24"/>
          <w:szCs w:val="24"/>
        </w:rPr>
        <w:t xml:space="preserve">that will help provide distribution and natural history information necessary to determine the potential benefits or adverse impacts of BLM actions or NEPA alternatives. </w:t>
      </w:r>
    </w:p>
    <w:p w14:paraId="46FFD953" w14:textId="17684ECC" w:rsidR="005F7B79" w:rsidRDefault="005F7B79" w:rsidP="00023906">
      <w:pPr>
        <w:spacing w:line="240" w:lineRule="auto"/>
        <w:rPr>
          <w:rFonts w:ascii="Times New Roman" w:eastAsia="Times New Roman" w:hAnsi="Times New Roman" w:cs="Times New Roman"/>
          <w:sz w:val="24"/>
          <w:szCs w:val="24"/>
        </w:rPr>
      </w:pPr>
    </w:p>
    <w:p w14:paraId="59B01979" w14:textId="7F912CBA" w:rsidR="005F7B79" w:rsidRDefault="005F7B79" w:rsidP="00023906">
      <w:pPr>
        <w:spacing w:line="240" w:lineRule="auto"/>
        <w:rPr>
          <w:rFonts w:ascii="Times New Roman" w:eastAsia="Times New Roman" w:hAnsi="Times New Roman" w:cs="Times New Roman"/>
          <w:b/>
          <w:sz w:val="24"/>
          <w:szCs w:val="24"/>
        </w:rPr>
      </w:pPr>
      <w:r w:rsidRPr="005F7B79">
        <w:rPr>
          <w:rFonts w:ascii="Times New Roman" w:eastAsia="Times New Roman" w:hAnsi="Times New Roman" w:cs="Times New Roman"/>
          <w:b/>
          <w:sz w:val="24"/>
          <w:szCs w:val="24"/>
        </w:rPr>
        <w:t>Assess</w:t>
      </w:r>
      <w:r w:rsidR="0000212E">
        <w:rPr>
          <w:rFonts w:ascii="Times New Roman" w:eastAsia="Times New Roman" w:hAnsi="Times New Roman" w:cs="Times New Roman"/>
          <w:b/>
          <w:sz w:val="24"/>
          <w:szCs w:val="24"/>
        </w:rPr>
        <w:t xml:space="preserve"> Treatment Impacts</w:t>
      </w:r>
    </w:p>
    <w:p w14:paraId="7F6DC597" w14:textId="77777777" w:rsidR="00461E90" w:rsidRPr="005F7B79" w:rsidRDefault="00461E90" w:rsidP="00023906">
      <w:pPr>
        <w:spacing w:line="240" w:lineRule="auto"/>
        <w:rPr>
          <w:rFonts w:ascii="Times New Roman" w:eastAsia="Times New Roman" w:hAnsi="Times New Roman" w:cs="Times New Roman"/>
          <w:b/>
          <w:sz w:val="24"/>
          <w:szCs w:val="24"/>
        </w:rPr>
      </w:pPr>
    </w:p>
    <w:p w14:paraId="46AC8FAE" w14:textId="65CDA7F3" w:rsidR="0023736C" w:rsidRDefault="0000212E" w:rsidP="00023906">
      <w:pPr>
        <w:numPr>
          <w:ilvl w:val="0"/>
          <w:numId w:val="1"/>
        </w:numPr>
        <w:spacing w:line="240" w:lineRule="auto"/>
        <w:rPr>
          <w:rFonts w:ascii="Times New Roman" w:eastAsia="Times New Roman" w:hAnsi="Times New Roman" w:cs="Times New Roman"/>
          <w:sz w:val="24"/>
          <w:szCs w:val="24"/>
        </w:rPr>
      </w:pPr>
      <w:r w:rsidRPr="004C189F">
        <w:rPr>
          <w:rFonts w:ascii="Times New Roman" w:eastAsia="Times New Roman" w:hAnsi="Times New Roman" w:cs="Times New Roman"/>
          <w:sz w:val="24"/>
          <w:szCs w:val="24"/>
        </w:rPr>
        <w:t xml:space="preserve">Examine potential </w:t>
      </w:r>
      <w:r w:rsidR="005F7B79" w:rsidRPr="004C189F">
        <w:rPr>
          <w:rFonts w:ascii="Times New Roman" w:eastAsia="Times New Roman" w:hAnsi="Times New Roman" w:cs="Times New Roman"/>
          <w:sz w:val="24"/>
          <w:szCs w:val="24"/>
        </w:rPr>
        <w:t xml:space="preserve">short- and long-term negative and positive impacts to priority birds from treatment alternatives.  </w:t>
      </w:r>
    </w:p>
    <w:p w14:paraId="1DB10706" w14:textId="77777777" w:rsidR="00461E90" w:rsidRPr="004C189F" w:rsidRDefault="00461E90" w:rsidP="00461E90">
      <w:pPr>
        <w:spacing w:line="240" w:lineRule="auto"/>
        <w:ind w:left="360"/>
        <w:rPr>
          <w:rFonts w:ascii="Times New Roman" w:eastAsia="Times New Roman" w:hAnsi="Times New Roman" w:cs="Times New Roman"/>
          <w:sz w:val="24"/>
          <w:szCs w:val="24"/>
        </w:rPr>
      </w:pPr>
    </w:p>
    <w:p w14:paraId="34BD0111" w14:textId="2B6725C8" w:rsidR="0093556C" w:rsidRDefault="0093556C" w:rsidP="0093556C">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023906">
        <w:rPr>
          <w:rFonts w:ascii="Times New Roman" w:eastAsia="Times New Roman" w:hAnsi="Times New Roman" w:cs="Times New Roman"/>
          <w:sz w:val="24"/>
          <w:szCs w:val="24"/>
        </w:rPr>
        <w:t>escribe in the NEPA analysis the duration and intensity of the treatments and potential impacts on migratory birds</w:t>
      </w:r>
      <w:r>
        <w:rPr>
          <w:rFonts w:ascii="Times New Roman" w:eastAsia="Times New Roman" w:hAnsi="Times New Roman" w:cs="Times New Roman"/>
          <w:sz w:val="24"/>
          <w:szCs w:val="24"/>
        </w:rPr>
        <w:t xml:space="preserve">, particularly if planned </w:t>
      </w:r>
      <w:r w:rsidRPr="00023906">
        <w:rPr>
          <w:rFonts w:ascii="Times New Roman" w:eastAsia="Times New Roman" w:hAnsi="Times New Roman" w:cs="Times New Roman"/>
          <w:sz w:val="24"/>
          <w:szCs w:val="24"/>
        </w:rPr>
        <w:t xml:space="preserve">work </w:t>
      </w:r>
      <w:r>
        <w:rPr>
          <w:rFonts w:ascii="Times New Roman" w:eastAsia="Times New Roman" w:hAnsi="Times New Roman" w:cs="Times New Roman"/>
          <w:sz w:val="24"/>
          <w:szCs w:val="24"/>
        </w:rPr>
        <w:t xml:space="preserve">will </w:t>
      </w:r>
      <w:r w:rsidRPr="00023906">
        <w:rPr>
          <w:rFonts w:ascii="Times New Roman" w:eastAsia="Times New Roman" w:hAnsi="Times New Roman" w:cs="Times New Roman"/>
          <w:sz w:val="24"/>
          <w:szCs w:val="24"/>
        </w:rPr>
        <w:t>occur within the nesting season.</w:t>
      </w:r>
    </w:p>
    <w:p w14:paraId="2F2130C4" w14:textId="77777777" w:rsidR="00461E90" w:rsidRPr="00023906" w:rsidRDefault="00461E90" w:rsidP="00461E90">
      <w:pPr>
        <w:spacing w:line="240" w:lineRule="auto"/>
        <w:rPr>
          <w:rFonts w:ascii="Times New Roman" w:eastAsia="Times New Roman" w:hAnsi="Times New Roman" w:cs="Times New Roman"/>
          <w:sz w:val="24"/>
          <w:szCs w:val="24"/>
        </w:rPr>
      </w:pPr>
    </w:p>
    <w:p w14:paraId="54A54B86" w14:textId="079998E9" w:rsidR="0023736C" w:rsidRDefault="0023736C" w:rsidP="00307DE8">
      <w:pPr>
        <w:numPr>
          <w:ilvl w:val="0"/>
          <w:numId w:val="1"/>
        </w:numPr>
        <w:spacing w:line="240" w:lineRule="auto"/>
        <w:rPr>
          <w:rFonts w:ascii="Times New Roman" w:eastAsia="Times New Roman" w:hAnsi="Times New Roman" w:cs="Times New Roman"/>
          <w:sz w:val="24"/>
          <w:szCs w:val="24"/>
        </w:rPr>
      </w:pPr>
      <w:r w:rsidRPr="004C189F">
        <w:rPr>
          <w:rFonts w:ascii="Times New Roman" w:eastAsia="Times New Roman" w:hAnsi="Times New Roman" w:cs="Times New Roman"/>
          <w:sz w:val="24"/>
          <w:szCs w:val="24"/>
        </w:rPr>
        <w:t>A</w:t>
      </w:r>
      <w:r w:rsidR="005F7B79" w:rsidRPr="004C189F">
        <w:rPr>
          <w:rFonts w:ascii="Times New Roman" w:eastAsia="Times New Roman" w:hAnsi="Times New Roman" w:cs="Times New Roman"/>
          <w:sz w:val="24"/>
          <w:szCs w:val="24"/>
        </w:rPr>
        <w:t>naly</w:t>
      </w:r>
      <w:r w:rsidRPr="004C189F">
        <w:rPr>
          <w:rFonts w:ascii="Times New Roman" w:eastAsia="Times New Roman" w:hAnsi="Times New Roman" w:cs="Times New Roman"/>
          <w:sz w:val="24"/>
          <w:szCs w:val="24"/>
        </w:rPr>
        <w:t>ze</w:t>
      </w:r>
      <w:r w:rsidR="005F7B79" w:rsidRPr="004C189F">
        <w:rPr>
          <w:rFonts w:ascii="Times New Roman" w:eastAsia="Times New Roman" w:hAnsi="Times New Roman" w:cs="Times New Roman"/>
          <w:sz w:val="24"/>
          <w:szCs w:val="24"/>
        </w:rPr>
        <w:t xml:space="preserve"> how </w:t>
      </w:r>
      <w:r w:rsidR="0000212E" w:rsidRPr="004C189F">
        <w:rPr>
          <w:rFonts w:ascii="Times New Roman" w:eastAsia="Times New Roman" w:hAnsi="Times New Roman" w:cs="Times New Roman"/>
          <w:sz w:val="24"/>
          <w:szCs w:val="24"/>
        </w:rPr>
        <w:t xml:space="preserve">alternatives </w:t>
      </w:r>
      <w:r w:rsidR="0000212E" w:rsidRPr="00980ED5">
        <w:rPr>
          <w:rFonts w:ascii="Times New Roman" w:eastAsia="Times New Roman" w:hAnsi="Times New Roman" w:cs="Times New Roman"/>
          <w:sz w:val="24"/>
          <w:szCs w:val="24"/>
        </w:rPr>
        <w:t>w</w:t>
      </w:r>
      <w:r w:rsidR="005F7B79" w:rsidRPr="00980ED5">
        <w:rPr>
          <w:rFonts w:ascii="Times New Roman" w:eastAsia="Times New Roman" w:hAnsi="Times New Roman" w:cs="Times New Roman"/>
          <w:sz w:val="24"/>
          <w:szCs w:val="24"/>
        </w:rPr>
        <w:t>ould</w:t>
      </w:r>
      <w:r w:rsidR="005F7B79" w:rsidRPr="004C189F">
        <w:rPr>
          <w:rFonts w:ascii="Times New Roman" w:eastAsia="Times New Roman" w:hAnsi="Times New Roman" w:cs="Times New Roman"/>
          <w:sz w:val="24"/>
          <w:szCs w:val="24"/>
        </w:rPr>
        <w:t xml:space="preserve"> affect </w:t>
      </w:r>
      <w:r w:rsidR="007769CD" w:rsidRPr="004C189F">
        <w:rPr>
          <w:rFonts w:ascii="Times New Roman" w:eastAsia="Times New Roman" w:hAnsi="Times New Roman" w:cs="Times New Roman"/>
          <w:sz w:val="24"/>
          <w:szCs w:val="24"/>
        </w:rPr>
        <w:t xml:space="preserve">priority birds at </w:t>
      </w:r>
      <w:r w:rsidR="0000212E" w:rsidRPr="004C189F">
        <w:rPr>
          <w:rFonts w:ascii="Times New Roman" w:eastAsia="Times New Roman" w:hAnsi="Times New Roman" w:cs="Times New Roman"/>
          <w:sz w:val="24"/>
          <w:szCs w:val="24"/>
        </w:rPr>
        <w:t xml:space="preserve">both </w:t>
      </w:r>
      <w:r w:rsidR="007769CD" w:rsidRPr="004C189F">
        <w:rPr>
          <w:rFonts w:ascii="Times New Roman" w:eastAsia="Times New Roman" w:hAnsi="Times New Roman" w:cs="Times New Roman"/>
          <w:sz w:val="24"/>
          <w:szCs w:val="24"/>
        </w:rPr>
        <w:t xml:space="preserve">the </w:t>
      </w:r>
      <w:r w:rsidR="00980ED5">
        <w:rPr>
          <w:rFonts w:ascii="Times New Roman" w:eastAsia="Times New Roman" w:hAnsi="Times New Roman" w:cs="Times New Roman"/>
          <w:sz w:val="24"/>
          <w:szCs w:val="24"/>
        </w:rPr>
        <w:t>project</w:t>
      </w:r>
      <w:r w:rsidR="00980ED5" w:rsidRPr="004C189F">
        <w:rPr>
          <w:rFonts w:ascii="Times New Roman" w:eastAsia="Times New Roman" w:hAnsi="Times New Roman" w:cs="Times New Roman"/>
          <w:sz w:val="24"/>
          <w:szCs w:val="24"/>
        </w:rPr>
        <w:t xml:space="preserve"> </w:t>
      </w:r>
      <w:r w:rsidR="00980ED5">
        <w:rPr>
          <w:rFonts w:ascii="Times New Roman" w:eastAsia="Times New Roman" w:hAnsi="Times New Roman" w:cs="Times New Roman"/>
          <w:sz w:val="24"/>
          <w:szCs w:val="24"/>
        </w:rPr>
        <w:t xml:space="preserve">scale </w:t>
      </w:r>
      <w:r w:rsidR="005F7B79" w:rsidRPr="004C189F">
        <w:rPr>
          <w:rFonts w:ascii="Times New Roman" w:eastAsia="Times New Roman" w:hAnsi="Times New Roman" w:cs="Times New Roman"/>
          <w:sz w:val="24"/>
          <w:szCs w:val="24"/>
        </w:rPr>
        <w:t xml:space="preserve">and </w:t>
      </w:r>
      <w:r w:rsidR="00980ED5">
        <w:rPr>
          <w:rFonts w:ascii="Times New Roman" w:eastAsia="Times New Roman" w:hAnsi="Times New Roman" w:cs="Times New Roman"/>
          <w:sz w:val="24"/>
          <w:szCs w:val="24"/>
        </w:rPr>
        <w:t xml:space="preserve">appropriate </w:t>
      </w:r>
      <w:r w:rsidR="005F7B79" w:rsidRPr="004C189F">
        <w:rPr>
          <w:rFonts w:ascii="Times New Roman" w:eastAsia="Times New Roman" w:hAnsi="Times New Roman" w:cs="Times New Roman"/>
          <w:sz w:val="24"/>
          <w:szCs w:val="24"/>
        </w:rPr>
        <w:t xml:space="preserve">population </w:t>
      </w:r>
      <w:r w:rsidR="009D2031" w:rsidRPr="009D2031">
        <w:rPr>
          <w:rFonts w:ascii="Times New Roman" w:eastAsia="Times New Roman" w:hAnsi="Times New Roman" w:cs="Times New Roman"/>
          <w:sz w:val="24"/>
          <w:szCs w:val="24"/>
        </w:rPr>
        <w:t>scale</w:t>
      </w:r>
      <w:r w:rsidR="007769CD" w:rsidRPr="009D2031">
        <w:rPr>
          <w:rFonts w:ascii="Times New Roman" w:eastAsia="Times New Roman" w:hAnsi="Times New Roman" w:cs="Times New Roman"/>
          <w:sz w:val="24"/>
          <w:szCs w:val="24"/>
        </w:rPr>
        <w:t>.</w:t>
      </w:r>
      <w:r w:rsidRPr="004C189F">
        <w:rPr>
          <w:rFonts w:ascii="Times New Roman" w:eastAsia="Times New Roman" w:hAnsi="Times New Roman" w:cs="Times New Roman"/>
          <w:sz w:val="24"/>
          <w:szCs w:val="24"/>
        </w:rPr>
        <w:t xml:space="preserve">  If the treatment (e.g., fuel break, forest thinning) could have negative impacts on priority bird species or their habitats locally but would reduce threats on a broader scale (e.g. insect and disease, wildfire), explain how the project would promote conservation, particularly over the long term.</w:t>
      </w:r>
      <w:r w:rsidR="00307DE8">
        <w:rPr>
          <w:rFonts w:ascii="Times New Roman" w:eastAsia="Times New Roman" w:hAnsi="Times New Roman" w:cs="Times New Roman"/>
          <w:sz w:val="24"/>
          <w:szCs w:val="24"/>
        </w:rPr>
        <w:t xml:space="preserve"> The </w:t>
      </w:r>
      <w:r w:rsidR="00307DE8" w:rsidRPr="00307DE8">
        <w:rPr>
          <w:rFonts w:ascii="Times New Roman" w:eastAsia="Times New Roman" w:hAnsi="Times New Roman" w:cs="Times New Roman"/>
          <w:sz w:val="24"/>
          <w:szCs w:val="24"/>
        </w:rPr>
        <w:t>Partners in Flight- Land bird Population Estimate Database</w:t>
      </w:r>
      <w:r w:rsidR="00307DE8">
        <w:rPr>
          <w:rFonts w:ascii="Times New Roman" w:eastAsia="Times New Roman" w:hAnsi="Times New Roman" w:cs="Times New Roman"/>
          <w:sz w:val="24"/>
          <w:szCs w:val="24"/>
        </w:rPr>
        <w:t xml:space="preserve"> and </w:t>
      </w:r>
      <w:r w:rsidR="00307DE8" w:rsidRPr="00307DE8">
        <w:rPr>
          <w:rFonts w:ascii="Times New Roman" w:eastAsia="Times New Roman" w:hAnsi="Times New Roman" w:cs="Times New Roman"/>
          <w:sz w:val="24"/>
          <w:szCs w:val="24"/>
        </w:rPr>
        <w:t>Integrated Monitoring in Bird Conservation Regions (IMBCR)</w:t>
      </w:r>
      <w:r w:rsidR="00254503">
        <w:rPr>
          <w:rFonts w:ascii="Times New Roman" w:eastAsia="Times New Roman" w:hAnsi="Times New Roman" w:cs="Times New Roman"/>
          <w:sz w:val="24"/>
          <w:szCs w:val="24"/>
        </w:rPr>
        <w:t xml:space="preserve"> links</w:t>
      </w:r>
      <w:r w:rsidR="00307DE8">
        <w:rPr>
          <w:rFonts w:ascii="Times New Roman" w:eastAsia="Times New Roman" w:hAnsi="Times New Roman" w:cs="Times New Roman"/>
          <w:sz w:val="24"/>
          <w:szCs w:val="24"/>
        </w:rPr>
        <w:t xml:space="preserve"> in Appendix B should be helpful.</w:t>
      </w:r>
    </w:p>
    <w:p w14:paraId="1BB57264" w14:textId="77777777" w:rsidR="00461E90" w:rsidRPr="004C189F" w:rsidRDefault="00461E90" w:rsidP="00461E90">
      <w:pPr>
        <w:spacing w:line="240" w:lineRule="auto"/>
        <w:rPr>
          <w:rFonts w:ascii="Times New Roman" w:eastAsia="Times New Roman" w:hAnsi="Times New Roman" w:cs="Times New Roman"/>
          <w:sz w:val="24"/>
          <w:szCs w:val="24"/>
        </w:rPr>
      </w:pPr>
    </w:p>
    <w:p w14:paraId="42DF5FDA" w14:textId="582D5EF8" w:rsidR="007E5145" w:rsidRPr="00461E90" w:rsidRDefault="0000212E" w:rsidP="00023906">
      <w:pPr>
        <w:numPr>
          <w:ilvl w:val="0"/>
          <w:numId w:val="1"/>
        </w:numPr>
        <w:spacing w:line="240" w:lineRule="auto"/>
        <w:rPr>
          <w:rFonts w:ascii="Times New Roman" w:hAnsi="Times New Roman" w:cs="Times New Roman"/>
          <w:sz w:val="24"/>
          <w:szCs w:val="24"/>
        </w:rPr>
      </w:pPr>
      <w:r w:rsidRPr="004C189F">
        <w:rPr>
          <w:rFonts w:ascii="Times New Roman" w:eastAsia="Times New Roman" w:hAnsi="Times New Roman" w:cs="Times New Roman"/>
          <w:sz w:val="24"/>
          <w:szCs w:val="24"/>
        </w:rPr>
        <w:t xml:space="preserve">Assess the value of pre-treatment habitat </w:t>
      </w:r>
      <w:r w:rsidR="007E5145" w:rsidRPr="004C189F">
        <w:rPr>
          <w:rFonts w:ascii="Times New Roman" w:eastAsia="Times New Roman" w:hAnsi="Times New Roman" w:cs="Times New Roman"/>
          <w:sz w:val="24"/>
          <w:szCs w:val="24"/>
        </w:rPr>
        <w:t xml:space="preserve">conditions </w:t>
      </w:r>
      <w:r w:rsidRPr="004C189F">
        <w:rPr>
          <w:rFonts w:ascii="Times New Roman" w:eastAsia="Times New Roman" w:hAnsi="Times New Roman" w:cs="Times New Roman"/>
          <w:sz w:val="24"/>
          <w:szCs w:val="24"/>
        </w:rPr>
        <w:t xml:space="preserve">to priority birds and determine </w:t>
      </w:r>
      <w:r w:rsidR="007E5145" w:rsidRPr="004C189F">
        <w:rPr>
          <w:rFonts w:ascii="Times New Roman" w:eastAsia="Times New Roman" w:hAnsi="Times New Roman" w:cs="Times New Roman"/>
          <w:sz w:val="24"/>
          <w:szCs w:val="24"/>
        </w:rPr>
        <w:t xml:space="preserve">whether and how vegetation treatments will ultimately enhance habitat.  </w:t>
      </w:r>
    </w:p>
    <w:p w14:paraId="5FA12908" w14:textId="77777777" w:rsidR="00461E90" w:rsidRPr="004C189F" w:rsidRDefault="00461E90" w:rsidP="00461E90">
      <w:pPr>
        <w:spacing w:line="240" w:lineRule="auto"/>
        <w:rPr>
          <w:rFonts w:ascii="Times New Roman" w:hAnsi="Times New Roman" w:cs="Times New Roman"/>
          <w:sz w:val="24"/>
          <w:szCs w:val="24"/>
        </w:rPr>
      </w:pPr>
    </w:p>
    <w:p w14:paraId="75702E2B" w14:textId="3057F5D7" w:rsidR="0023736C" w:rsidRDefault="0023736C" w:rsidP="00023906">
      <w:pPr>
        <w:numPr>
          <w:ilvl w:val="0"/>
          <w:numId w:val="1"/>
        </w:numPr>
        <w:spacing w:line="240" w:lineRule="auto"/>
        <w:rPr>
          <w:rFonts w:ascii="Times New Roman" w:eastAsia="Times New Roman" w:hAnsi="Times New Roman" w:cs="Times New Roman"/>
          <w:sz w:val="24"/>
          <w:szCs w:val="24"/>
        </w:rPr>
      </w:pPr>
      <w:r w:rsidRPr="004C189F">
        <w:rPr>
          <w:rFonts w:ascii="Times New Roman" w:eastAsia="Times New Roman" w:hAnsi="Times New Roman" w:cs="Times New Roman"/>
          <w:sz w:val="24"/>
          <w:szCs w:val="24"/>
        </w:rPr>
        <w:t xml:space="preserve">Discuss </w:t>
      </w:r>
      <w:r w:rsidR="0093556C">
        <w:rPr>
          <w:rFonts w:ascii="Times New Roman" w:eastAsia="Times New Roman" w:hAnsi="Times New Roman" w:cs="Times New Roman"/>
          <w:sz w:val="24"/>
          <w:szCs w:val="24"/>
        </w:rPr>
        <w:t xml:space="preserve">in the NEPA analysis </w:t>
      </w:r>
      <w:r w:rsidRPr="004C189F">
        <w:rPr>
          <w:rFonts w:ascii="Times New Roman" w:eastAsia="Times New Roman" w:hAnsi="Times New Roman" w:cs="Times New Roman"/>
          <w:sz w:val="24"/>
          <w:szCs w:val="24"/>
        </w:rPr>
        <w:t xml:space="preserve">how conservation measures to benefit priority species </w:t>
      </w:r>
      <w:r w:rsidR="006F3042">
        <w:rPr>
          <w:rFonts w:ascii="Times New Roman" w:eastAsia="Times New Roman" w:hAnsi="Times New Roman" w:cs="Times New Roman"/>
          <w:sz w:val="24"/>
          <w:szCs w:val="24"/>
        </w:rPr>
        <w:t>may</w:t>
      </w:r>
      <w:r w:rsidRPr="004C189F">
        <w:rPr>
          <w:rFonts w:ascii="Times New Roman" w:eastAsia="Times New Roman" w:hAnsi="Times New Roman" w:cs="Times New Roman"/>
          <w:sz w:val="24"/>
          <w:szCs w:val="24"/>
        </w:rPr>
        <w:t xml:space="preserve"> benefit other bird species in the project area. </w:t>
      </w:r>
      <w:r w:rsidR="00A43AF8">
        <w:rPr>
          <w:rFonts w:ascii="Times New Roman" w:eastAsia="Times New Roman" w:hAnsi="Times New Roman" w:cs="Times New Roman"/>
          <w:sz w:val="24"/>
          <w:szCs w:val="24"/>
        </w:rPr>
        <w:t xml:space="preserve">It </w:t>
      </w:r>
      <w:r w:rsidRPr="004C189F">
        <w:rPr>
          <w:rFonts w:ascii="Times New Roman" w:eastAsia="Times New Roman" w:hAnsi="Times New Roman" w:cs="Times New Roman"/>
          <w:sz w:val="24"/>
          <w:szCs w:val="24"/>
        </w:rPr>
        <w:t xml:space="preserve">is </w:t>
      </w:r>
      <w:r w:rsidR="0093556C">
        <w:rPr>
          <w:rFonts w:ascii="Times New Roman" w:eastAsia="Times New Roman" w:hAnsi="Times New Roman" w:cs="Times New Roman"/>
          <w:sz w:val="24"/>
          <w:szCs w:val="24"/>
        </w:rPr>
        <w:t>un</w:t>
      </w:r>
      <w:r w:rsidRPr="004C189F">
        <w:rPr>
          <w:rFonts w:ascii="Times New Roman" w:eastAsia="Times New Roman" w:hAnsi="Times New Roman" w:cs="Times New Roman"/>
          <w:sz w:val="24"/>
          <w:szCs w:val="24"/>
        </w:rPr>
        <w:t xml:space="preserve">necessary </w:t>
      </w:r>
      <w:r w:rsidR="00A43AF8">
        <w:rPr>
          <w:rFonts w:ascii="Times New Roman" w:eastAsia="Times New Roman" w:hAnsi="Times New Roman" w:cs="Times New Roman"/>
          <w:sz w:val="24"/>
          <w:szCs w:val="24"/>
        </w:rPr>
        <w:t xml:space="preserve">to discuss all </w:t>
      </w:r>
      <w:r w:rsidR="00996B76">
        <w:rPr>
          <w:rFonts w:ascii="Times New Roman" w:eastAsia="Times New Roman" w:hAnsi="Times New Roman" w:cs="Times New Roman"/>
          <w:sz w:val="24"/>
          <w:szCs w:val="24"/>
        </w:rPr>
        <w:t>species but</w:t>
      </w:r>
      <w:r w:rsidR="00A43AF8">
        <w:rPr>
          <w:rFonts w:ascii="Times New Roman" w:eastAsia="Times New Roman" w:hAnsi="Times New Roman" w:cs="Times New Roman"/>
          <w:sz w:val="24"/>
          <w:szCs w:val="24"/>
        </w:rPr>
        <w:t xml:space="preserve"> </w:t>
      </w:r>
      <w:r w:rsidRPr="004C189F">
        <w:rPr>
          <w:rFonts w:ascii="Times New Roman" w:eastAsia="Times New Roman" w:hAnsi="Times New Roman" w:cs="Times New Roman"/>
          <w:sz w:val="24"/>
          <w:szCs w:val="24"/>
        </w:rPr>
        <w:t xml:space="preserve">focus </w:t>
      </w:r>
      <w:r w:rsidR="00A43AF8">
        <w:rPr>
          <w:rFonts w:ascii="Times New Roman" w:eastAsia="Times New Roman" w:hAnsi="Times New Roman" w:cs="Times New Roman"/>
          <w:sz w:val="24"/>
          <w:szCs w:val="24"/>
        </w:rPr>
        <w:t>instead o</w:t>
      </w:r>
      <w:r w:rsidR="00D540EC" w:rsidRPr="004C189F">
        <w:rPr>
          <w:rFonts w:ascii="Times New Roman" w:eastAsia="Times New Roman" w:hAnsi="Times New Roman" w:cs="Times New Roman"/>
          <w:sz w:val="24"/>
          <w:szCs w:val="24"/>
        </w:rPr>
        <w:t xml:space="preserve">n </w:t>
      </w:r>
      <w:r w:rsidR="00A43AF8">
        <w:rPr>
          <w:rFonts w:ascii="Times New Roman" w:eastAsia="Times New Roman" w:hAnsi="Times New Roman" w:cs="Times New Roman"/>
          <w:sz w:val="24"/>
          <w:szCs w:val="24"/>
        </w:rPr>
        <w:t xml:space="preserve">representative </w:t>
      </w:r>
      <w:r w:rsidRPr="004C189F">
        <w:rPr>
          <w:rFonts w:ascii="Times New Roman" w:eastAsia="Times New Roman" w:hAnsi="Times New Roman" w:cs="Times New Roman"/>
          <w:sz w:val="24"/>
          <w:szCs w:val="24"/>
        </w:rPr>
        <w:t xml:space="preserve">species </w:t>
      </w:r>
      <w:r w:rsidR="00A43AF8">
        <w:rPr>
          <w:rFonts w:ascii="Times New Roman" w:eastAsia="Times New Roman" w:hAnsi="Times New Roman" w:cs="Times New Roman"/>
          <w:sz w:val="24"/>
          <w:szCs w:val="24"/>
        </w:rPr>
        <w:t xml:space="preserve">inhabiting specific </w:t>
      </w:r>
      <w:r w:rsidRPr="0093556C">
        <w:rPr>
          <w:rFonts w:ascii="Times New Roman" w:eastAsia="Times New Roman" w:hAnsi="Times New Roman" w:cs="Times New Roman"/>
          <w:sz w:val="24"/>
          <w:szCs w:val="24"/>
        </w:rPr>
        <w:t>habitat types (i.e., open canopy versus closed canopy forest, sagebrush upland versus juniper woodland).</w:t>
      </w:r>
      <w:r w:rsidR="00A43AF8">
        <w:rPr>
          <w:rFonts w:ascii="Times New Roman" w:eastAsia="Times New Roman" w:hAnsi="Times New Roman" w:cs="Times New Roman"/>
          <w:sz w:val="24"/>
          <w:szCs w:val="24"/>
        </w:rPr>
        <w:t xml:space="preserve">  T</w:t>
      </w:r>
      <w:r w:rsidR="00A43AF8" w:rsidRPr="004C189F">
        <w:rPr>
          <w:rFonts w:ascii="Times New Roman" w:eastAsia="Times New Roman" w:hAnsi="Times New Roman" w:cs="Times New Roman"/>
          <w:sz w:val="24"/>
          <w:szCs w:val="24"/>
        </w:rPr>
        <w:t xml:space="preserve">his will help illustrate how potential habitat changes will impact </w:t>
      </w:r>
      <w:r w:rsidR="00A43AF8">
        <w:rPr>
          <w:rFonts w:ascii="Times New Roman" w:eastAsia="Times New Roman" w:hAnsi="Times New Roman" w:cs="Times New Roman"/>
          <w:sz w:val="24"/>
          <w:szCs w:val="24"/>
        </w:rPr>
        <w:t xml:space="preserve">a guild of species that exploit similar resources.  </w:t>
      </w:r>
    </w:p>
    <w:p w14:paraId="397F02D6" w14:textId="77777777" w:rsidR="00461E90" w:rsidRPr="0093556C" w:rsidRDefault="00461E90" w:rsidP="00461E90">
      <w:pPr>
        <w:spacing w:line="240" w:lineRule="auto"/>
        <w:rPr>
          <w:rFonts w:ascii="Times New Roman" w:eastAsia="Times New Roman" w:hAnsi="Times New Roman" w:cs="Times New Roman"/>
          <w:sz w:val="24"/>
          <w:szCs w:val="24"/>
        </w:rPr>
      </w:pPr>
    </w:p>
    <w:p w14:paraId="0E6CF78E" w14:textId="0B022865" w:rsidR="007E5145" w:rsidRDefault="007E5145" w:rsidP="00023906">
      <w:pPr>
        <w:numPr>
          <w:ilvl w:val="0"/>
          <w:numId w:val="1"/>
        </w:numPr>
        <w:spacing w:line="240" w:lineRule="auto"/>
        <w:rPr>
          <w:rFonts w:ascii="Times New Roman" w:hAnsi="Times New Roman" w:cs="Times New Roman"/>
          <w:sz w:val="24"/>
          <w:szCs w:val="24"/>
        </w:rPr>
      </w:pPr>
      <w:r w:rsidRPr="0093556C">
        <w:rPr>
          <w:rFonts w:ascii="Times New Roman" w:hAnsi="Times New Roman" w:cs="Times New Roman"/>
          <w:sz w:val="24"/>
          <w:szCs w:val="24"/>
        </w:rPr>
        <w:t>If the treatment is required to protect health and human safety</w:t>
      </w:r>
      <w:r w:rsidR="004750D4">
        <w:rPr>
          <w:rFonts w:ascii="Times New Roman" w:hAnsi="Times New Roman" w:cs="Times New Roman"/>
          <w:sz w:val="24"/>
          <w:szCs w:val="24"/>
        </w:rPr>
        <w:t xml:space="preserve"> (e.g. hazardous fuel treatments, or other)</w:t>
      </w:r>
      <w:r w:rsidRPr="0093556C">
        <w:rPr>
          <w:rFonts w:ascii="Times New Roman" w:hAnsi="Times New Roman" w:cs="Times New Roman"/>
          <w:sz w:val="24"/>
          <w:szCs w:val="24"/>
        </w:rPr>
        <w:t>, explain why the breeding season cannot be avoided</w:t>
      </w:r>
      <w:r w:rsidR="00006CF4">
        <w:rPr>
          <w:rFonts w:ascii="Times New Roman" w:hAnsi="Times New Roman" w:cs="Times New Roman"/>
          <w:sz w:val="24"/>
          <w:szCs w:val="24"/>
        </w:rPr>
        <w:t>.</w:t>
      </w:r>
    </w:p>
    <w:p w14:paraId="6CD44EBB" w14:textId="77777777" w:rsidR="00461E90" w:rsidRPr="0093556C" w:rsidRDefault="00461E90" w:rsidP="00461E90">
      <w:pPr>
        <w:spacing w:line="240" w:lineRule="auto"/>
        <w:rPr>
          <w:rFonts w:ascii="Times New Roman" w:hAnsi="Times New Roman" w:cs="Times New Roman"/>
          <w:sz w:val="24"/>
          <w:szCs w:val="24"/>
        </w:rPr>
      </w:pPr>
    </w:p>
    <w:p w14:paraId="026B7F2C" w14:textId="72600661" w:rsidR="007E5145" w:rsidRPr="00023906" w:rsidRDefault="007E5145" w:rsidP="00023906">
      <w:pPr>
        <w:numPr>
          <w:ilvl w:val="0"/>
          <w:numId w:val="1"/>
        </w:numPr>
        <w:spacing w:line="240" w:lineRule="auto"/>
        <w:rPr>
          <w:rFonts w:ascii="Times New Roman" w:hAnsi="Times New Roman" w:cs="Times New Roman"/>
          <w:sz w:val="24"/>
          <w:szCs w:val="24"/>
        </w:rPr>
      </w:pPr>
      <w:r w:rsidRPr="0093556C" w:rsidDel="00E947C2">
        <w:rPr>
          <w:rFonts w:ascii="Times New Roman" w:eastAsia="Times New Roman" w:hAnsi="Times New Roman" w:cs="Times New Roman"/>
          <w:sz w:val="24"/>
          <w:szCs w:val="24"/>
        </w:rPr>
        <w:t>Explain whether the treatment is required to achieve objectives for other priority</w:t>
      </w:r>
      <w:r w:rsidRPr="004C189F" w:rsidDel="00E947C2">
        <w:rPr>
          <w:rFonts w:ascii="Times New Roman" w:eastAsia="Times New Roman" w:hAnsi="Times New Roman" w:cs="Times New Roman"/>
          <w:sz w:val="24"/>
          <w:szCs w:val="24"/>
        </w:rPr>
        <w:t xml:space="preserve"> species (e.g. T/E, upland game, big game species). </w:t>
      </w:r>
    </w:p>
    <w:p w14:paraId="68E1A947" w14:textId="77777777" w:rsidR="00023906" w:rsidRPr="004C189F" w:rsidRDefault="00023906" w:rsidP="006C05F2">
      <w:pPr>
        <w:spacing w:line="240" w:lineRule="auto"/>
        <w:ind w:left="720"/>
        <w:rPr>
          <w:rFonts w:ascii="Times New Roman" w:hAnsi="Times New Roman" w:cs="Times New Roman"/>
          <w:sz w:val="24"/>
          <w:szCs w:val="24"/>
        </w:rPr>
      </w:pPr>
    </w:p>
    <w:p w14:paraId="59ED20AB" w14:textId="77777777" w:rsidR="00461E90" w:rsidRDefault="00461E90" w:rsidP="005C64DC">
      <w:pPr>
        <w:spacing w:line="240" w:lineRule="auto"/>
        <w:jc w:val="center"/>
        <w:rPr>
          <w:rFonts w:ascii="Times New Roman" w:eastAsia="Times New Roman" w:hAnsi="Times New Roman" w:cs="Times New Roman"/>
          <w:b/>
          <w:sz w:val="28"/>
          <w:szCs w:val="28"/>
        </w:rPr>
      </w:pPr>
    </w:p>
    <w:p w14:paraId="5B445E8E" w14:textId="77777777" w:rsidR="00461E90" w:rsidRDefault="00461E90" w:rsidP="005C64DC">
      <w:pPr>
        <w:spacing w:line="240" w:lineRule="auto"/>
        <w:jc w:val="center"/>
        <w:rPr>
          <w:rFonts w:ascii="Times New Roman" w:eastAsia="Times New Roman" w:hAnsi="Times New Roman" w:cs="Times New Roman"/>
          <w:b/>
          <w:sz w:val="28"/>
          <w:szCs w:val="28"/>
        </w:rPr>
      </w:pPr>
    </w:p>
    <w:p w14:paraId="500EDDA2" w14:textId="77777777" w:rsidR="00461E90" w:rsidRDefault="00461E90" w:rsidP="005C64DC">
      <w:pPr>
        <w:spacing w:line="240" w:lineRule="auto"/>
        <w:jc w:val="center"/>
        <w:rPr>
          <w:rFonts w:ascii="Times New Roman" w:eastAsia="Times New Roman" w:hAnsi="Times New Roman" w:cs="Times New Roman"/>
          <w:b/>
          <w:sz w:val="28"/>
          <w:szCs w:val="28"/>
        </w:rPr>
      </w:pPr>
    </w:p>
    <w:p w14:paraId="414D2ED8" w14:textId="68EC65EB" w:rsidR="00D540EC" w:rsidRPr="005C64DC" w:rsidRDefault="004C189F" w:rsidP="005C64DC">
      <w:pPr>
        <w:spacing w:line="240" w:lineRule="auto"/>
        <w:jc w:val="center"/>
        <w:rPr>
          <w:rFonts w:ascii="Times New Roman" w:eastAsia="Times New Roman" w:hAnsi="Times New Roman" w:cs="Times New Roman"/>
          <w:b/>
          <w:sz w:val="28"/>
          <w:szCs w:val="28"/>
        </w:rPr>
      </w:pPr>
      <w:r w:rsidRPr="005C64DC">
        <w:rPr>
          <w:rFonts w:ascii="Times New Roman" w:eastAsia="Times New Roman" w:hAnsi="Times New Roman" w:cs="Times New Roman"/>
          <w:b/>
          <w:sz w:val="28"/>
          <w:szCs w:val="28"/>
        </w:rPr>
        <w:t>B</w:t>
      </w:r>
      <w:r w:rsidR="00E71347">
        <w:rPr>
          <w:rFonts w:ascii="Times New Roman" w:eastAsia="Times New Roman" w:hAnsi="Times New Roman" w:cs="Times New Roman"/>
          <w:b/>
          <w:sz w:val="28"/>
          <w:szCs w:val="28"/>
        </w:rPr>
        <w:t xml:space="preserve">est </w:t>
      </w:r>
      <w:r w:rsidRPr="005C64DC">
        <w:rPr>
          <w:rFonts w:ascii="Times New Roman" w:eastAsia="Times New Roman" w:hAnsi="Times New Roman" w:cs="Times New Roman"/>
          <w:b/>
          <w:sz w:val="28"/>
          <w:szCs w:val="28"/>
        </w:rPr>
        <w:t>M</w:t>
      </w:r>
      <w:r w:rsidR="00E71347">
        <w:rPr>
          <w:rFonts w:ascii="Times New Roman" w:eastAsia="Times New Roman" w:hAnsi="Times New Roman" w:cs="Times New Roman"/>
          <w:b/>
          <w:sz w:val="28"/>
          <w:szCs w:val="28"/>
        </w:rPr>
        <w:t xml:space="preserve">anagement </w:t>
      </w:r>
      <w:r w:rsidRPr="005C64DC">
        <w:rPr>
          <w:rFonts w:ascii="Times New Roman" w:eastAsia="Times New Roman" w:hAnsi="Times New Roman" w:cs="Times New Roman"/>
          <w:b/>
          <w:sz w:val="28"/>
          <w:szCs w:val="28"/>
        </w:rPr>
        <w:t>P</w:t>
      </w:r>
      <w:r w:rsidR="00E71347">
        <w:rPr>
          <w:rFonts w:ascii="Times New Roman" w:eastAsia="Times New Roman" w:hAnsi="Times New Roman" w:cs="Times New Roman"/>
          <w:b/>
          <w:sz w:val="28"/>
          <w:szCs w:val="28"/>
        </w:rPr>
        <w:t>ractice</w:t>
      </w:r>
      <w:r w:rsidRPr="005C64DC">
        <w:rPr>
          <w:rFonts w:ascii="Times New Roman" w:eastAsia="Times New Roman" w:hAnsi="Times New Roman" w:cs="Times New Roman"/>
          <w:b/>
          <w:sz w:val="28"/>
          <w:szCs w:val="28"/>
        </w:rPr>
        <w:t>s</w:t>
      </w:r>
    </w:p>
    <w:p w14:paraId="59FA365D" w14:textId="77777777" w:rsidR="004C189F" w:rsidRPr="00D540EC" w:rsidRDefault="004C189F" w:rsidP="00023906">
      <w:pPr>
        <w:pStyle w:val="ListParagraph"/>
        <w:spacing w:line="240" w:lineRule="auto"/>
        <w:jc w:val="center"/>
        <w:rPr>
          <w:rFonts w:ascii="Times New Roman" w:eastAsia="Times New Roman" w:hAnsi="Times New Roman" w:cs="Times New Roman"/>
          <w:b/>
          <w:sz w:val="28"/>
          <w:szCs w:val="28"/>
        </w:rPr>
      </w:pPr>
    </w:p>
    <w:p w14:paraId="19A4E8F4" w14:textId="7FFF1792" w:rsidR="00E86C4D" w:rsidRDefault="00266233" w:rsidP="00023906">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The BMPs provided herein are a starting point, but other creative approaches</w:t>
      </w:r>
      <w:r w:rsidR="00254503">
        <w:rPr>
          <w:rFonts w:ascii="Times New Roman" w:eastAsia="Times New Roman" w:hAnsi="Times New Roman" w:cs="Times New Roman"/>
          <w:sz w:val="24"/>
          <w:szCs w:val="24"/>
        </w:rPr>
        <w:t xml:space="preserve"> developed during the NEPA process, or through emerging science</w:t>
      </w:r>
      <w:r>
        <w:rPr>
          <w:rFonts w:ascii="Times New Roman" w:eastAsia="Times New Roman" w:hAnsi="Times New Roman" w:cs="Times New Roman"/>
          <w:sz w:val="24"/>
          <w:szCs w:val="24"/>
        </w:rPr>
        <w:t xml:space="preserve"> may also be appropriate</w:t>
      </w:r>
      <w:r w:rsidR="00683017" w:rsidRPr="00740226">
        <w:rPr>
          <w:rFonts w:ascii="Times New Roman" w:eastAsia="Times New Roman" w:hAnsi="Times New Roman" w:cs="Times New Roman"/>
          <w:i/>
          <w:iCs/>
          <w:sz w:val="24"/>
          <w:szCs w:val="24"/>
        </w:rPr>
        <w:t xml:space="preserve">. </w:t>
      </w:r>
      <w:r w:rsidRPr="00740226">
        <w:rPr>
          <w:rFonts w:ascii="Times New Roman" w:hAnsi="Times New Roman" w:cs="Times New Roman"/>
          <w:i/>
          <w:iCs/>
          <w:sz w:val="24"/>
          <w:szCs w:val="24"/>
        </w:rPr>
        <w:t xml:space="preserve"> </w:t>
      </w:r>
      <w:r w:rsidR="00E86C4D" w:rsidRPr="00740226">
        <w:rPr>
          <w:rFonts w:ascii="Times New Roman" w:hAnsi="Times New Roman" w:cs="Times New Roman"/>
          <w:i/>
          <w:iCs/>
          <w:sz w:val="24"/>
          <w:szCs w:val="24"/>
        </w:rPr>
        <w:t xml:space="preserve">The risk of impacts decreases substantially if vegetation </w:t>
      </w:r>
      <w:r w:rsidR="00E13379" w:rsidRPr="00740226">
        <w:rPr>
          <w:rFonts w:ascii="Times New Roman" w:hAnsi="Times New Roman" w:cs="Times New Roman"/>
          <w:i/>
          <w:iCs/>
          <w:sz w:val="24"/>
          <w:szCs w:val="24"/>
        </w:rPr>
        <w:t>treatment</w:t>
      </w:r>
      <w:r w:rsidR="00E86C4D" w:rsidRPr="00740226">
        <w:rPr>
          <w:rFonts w:ascii="Times New Roman" w:hAnsi="Times New Roman" w:cs="Times New Roman"/>
          <w:i/>
          <w:iCs/>
          <w:sz w:val="24"/>
          <w:szCs w:val="24"/>
        </w:rPr>
        <w:t xml:space="preserve"> and disturbance </w:t>
      </w:r>
      <w:r w:rsidR="00E13379" w:rsidRPr="00740226">
        <w:rPr>
          <w:rFonts w:ascii="Times New Roman" w:hAnsi="Times New Roman" w:cs="Times New Roman"/>
          <w:i/>
          <w:iCs/>
          <w:sz w:val="24"/>
          <w:szCs w:val="24"/>
        </w:rPr>
        <w:t xml:space="preserve">(e.g. mechanical, noise, human presence, etc.) </w:t>
      </w:r>
      <w:r w:rsidR="00E86C4D" w:rsidRPr="00740226">
        <w:rPr>
          <w:rFonts w:ascii="Times New Roman" w:hAnsi="Times New Roman" w:cs="Times New Roman"/>
          <w:i/>
          <w:iCs/>
          <w:sz w:val="24"/>
          <w:szCs w:val="24"/>
        </w:rPr>
        <w:t xml:space="preserve">during the breeding season </w:t>
      </w:r>
      <w:r w:rsidR="004C189F" w:rsidRPr="00740226">
        <w:rPr>
          <w:rFonts w:ascii="Times New Roman" w:hAnsi="Times New Roman" w:cs="Times New Roman"/>
          <w:i/>
          <w:iCs/>
          <w:sz w:val="24"/>
          <w:szCs w:val="24"/>
        </w:rPr>
        <w:t>is</w:t>
      </w:r>
      <w:r w:rsidR="00E86C4D" w:rsidRPr="00740226">
        <w:rPr>
          <w:rFonts w:ascii="Times New Roman" w:hAnsi="Times New Roman" w:cs="Times New Roman"/>
          <w:i/>
          <w:iCs/>
          <w:sz w:val="24"/>
          <w:szCs w:val="24"/>
        </w:rPr>
        <w:t xml:space="preserve"> avoided</w:t>
      </w:r>
      <w:r w:rsidRPr="00740226">
        <w:rPr>
          <w:rFonts w:ascii="Times New Roman" w:hAnsi="Times New Roman" w:cs="Times New Roman"/>
          <w:i/>
          <w:iCs/>
          <w:sz w:val="24"/>
          <w:szCs w:val="24"/>
        </w:rPr>
        <w:t xml:space="preserve"> entirely</w:t>
      </w:r>
      <w:r w:rsidR="00E86C4D" w:rsidRPr="004C189F">
        <w:rPr>
          <w:rFonts w:ascii="Times New Roman" w:hAnsi="Times New Roman" w:cs="Times New Roman"/>
          <w:sz w:val="24"/>
          <w:szCs w:val="24"/>
        </w:rPr>
        <w:t xml:space="preserve">. While this </w:t>
      </w:r>
      <w:r w:rsidR="0093556C">
        <w:rPr>
          <w:rFonts w:ascii="Times New Roman" w:hAnsi="Times New Roman" w:cs="Times New Roman"/>
          <w:sz w:val="24"/>
          <w:szCs w:val="24"/>
        </w:rPr>
        <w:t>is often</w:t>
      </w:r>
      <w:r w:rsidR="00E86C4D" w:rsidRPr="004C189F">
        <w:rPr>
          <w:rFonts w:ascii="Times New Roman" w:hAnsi="Times New Roman" w:cs="Times New Roman"/>
          <w:sz w:val="24"/>
          <w:szCs w:val="24"/>
        </w:rPr>
        <w:t xml:space="preserve"> the most ideal approach </w:t>
      </w:r>
      <w:r w:rsidR="0093556C">
        <w:rPr>
          <w:rFonts w:ascii="Times New Roman" w:hAnsi="Times New Roman" w:cs="Times New Roman"/>
          <w:sz w:val="24"/>
          <w:szCs w:val="24"/>
        </w:rPr>
        <w:t xml:space="preserve">to </w:t>
      </w:r>
      <w:r w:rsidR="004C189F">
        <w:rPr>
          <w:rFonts w:ascii="Times New Roman" w:hAnsi="Times New Roman" w:cs="Times New Roman"/>
          <w:sz w:val="24"/>
          <w:szCs w:val="24"/>
        </w:rPr>
        <w:t>limit negative impacts</w:t>
      </w:r>
      <w:r w:rsidR="00E86C4D" w:rsidRPr="004C189F">
        <w:rPr>
          <w:rFonts w:ascii="Times New Roman" w:hAnsi="Times New Roman" w:cs="Times New Roman"/>
          <w:sz w:val="24"/>
          <w:szCs w:val="24"/>
        </w:rPr>
        <w:t>, this option may not always be feasible.</w:t>
      </w:r>
      <w:r w:rsidR="004C189F">
        <w:rPr>
          <w:rFonts w:ascii="Times New Roman" w:hAnsi="Times New Roman" w:cs="Times New Roman"/>
          <w:sz w:val="24"/>
          <w:szCs w:val="24"/>
        </w:rPr>
        <w:t xml:space="preserve">  </w:t>
      </w:r>
      <w:r w:rsidR="00E86C4D" w:rsidRPr="004C189F">
        <w:rPr>
          <w:rFonts w:ascii="Times New Roman" w:hAnsi="Times New Roman" w:cs="Times New Roman"/>
          <w:sz w:val="24"/>
          <w:szCs w:val="24"/>
        </w:rPr>
        <w:t xml:space="preserve">If circumstances necessitate that treatments </w:t>
      </w:r>
      <w:r w:rsidR="00023906">
        <w:rPr>
          <w:rFonts w:ascii="Times New Roman" w:hAnsi="Times New Roman" w:cs="Times New Roman"/>
          <w:sz w:val="24"/>
          <w:szCs w:val="24"/>
        </w:rPr>
        <w:t>occur</w:t>
      </w:r>
      <w:r w:rsidR="00E86C4D" w:rsidRPr="004C189F">
        <w:rPr>
          <w:rFonts w:ascii="Times New Roman" w:hAnsi="Times New Roman" w:cs="Times New Roman"/>
          <w:sz w:val="24"/>
          <w:szCs w:val="24"/>
        </w:rPr>
        <w:t xml:space="preserve"> during the nesting season, </w:t>
      </w:r>
      <w:r w:rsidR="00023906">
        <w:rPr>
          <w:rFonts w:ascii="Times New Roman" w:hAnsi="Times New Roman" w:cs="Times New Roman"/>
          <w:sz w:val="24"/>
          <w:szCs w:val="24"/>
        </w:rPr>
        <w:t xml:space="preserve">consider </w:t>
      </w:r>
      <w:r w:rsidR="00E86C4D" w:rsidRPr="004C189F">
        <w:rPr>
          <w:rFonts w:ascii="Times New Roman" w:hAnsi="Times New Roman" w:cs="Times New Roman"/>
          <w:sz w:val="24"/>
          <w:szCs w:val="24"/>
        </w:rPr>
        <w:t>the following alternative strategies</w:t>
      </w:r>
      <w:r w:rsidR="005E405F">
        <w:rPr>
          <w:rFonts w:ascii="Times New Roman" w:hAnsi="Times New Roman" w:cs="Times New Roman"/>
          <w:sz w:val="24"/>
          <w:szCs w:val="24"/>
        </w:rPr>
        <w:t>.  Note that these BMPs do not supersede Land Use Plan management direction.</w:t>
      </w:r>
      <w:r w:rsidR="00E86C4D" w:rsidRPr="004C189F">
        <w:rPr>
          <w:rFonts w:ascii="Times New Roman" w:hAnsi="Times New Roman" w:cs="Times New Roman"/>
          <w:sz w:val="24"/>
          <w:szCs w:val="24"/>
        </w:rPr>
        <w:t xml:space="preserve">  </w:t>
      </w:r>
    </w:p>
    <w:p w14:paraId="348F252F" w14:textId="77777777" w:rsidR="00A43AF8" w:rsidRPr="00023906" w:rsidRDefault="00A43AF8" w:rsidP="00023906">
      <w:pPr>
        <w:spacing w:line="240" w:lineRule="auto"/>
        <w:rPr>
          <w:rFonts w:ascii="Times New Roman" w:eastAsia="Times New Roman" w:hAnsi="Times New Roman" w:cs="Times New Roman"/>
          <w:b/>
          <w:sz w:val="24"/>
          <w:szCs w:val="24"/>
        </w:rPr>
      </w:pPr>
    </w:p>
    <w:p w14:paraId="00000015" w14:textId="655973F4" w:rsidR="00335724" w:rsidRDefault="007333CA" w:rsidP="00C00C99">
      <w:pPr>
        <w:pStyle w:val="ListParagraph"/>
        <w:numPr>
          <w:ilvl w:val="0"/>
          <w:numId w:val="6"/>
        </w:numPr>
        <w:spacing w:line="240" w:lineRule="auto"/>
        <w:rPr>
          <w:rFonts w:ascii="Times New Roman" w:eastAsia="Times New Roman" w:hAnsi="Times New Roman" w:cs="Times New Roman"/>
          <w:sz w:val="24"/>
          <w:szCs w:val="24"/>
        </w:rPr>
      </w:pPr>
      <w:r w:rsidRPr="00023906">
        <w:rPr>
          <w:rFonts w:ascii="Times New Roman" w:eastAsia="Times New Roman" w:hAnsi="Times New Roman" w:cs="Times New Roman"/>
          <w:sz w:val="24"/>
          <w:szCs w:val="24"/>
        </w:rPr>
        <w:t>Avoid treatments during as much of the local nesting season as possible for priority species in the project area. For example, avoiding treatment during the core of the nesting season (see A</w:t>
      </w:r>
      <w:r w:rsidR="00D005F2">
        <w:rPr>
          <w:rFonts w:ascii="Times New Roman" w:eastAsia="Times New Roman" w:hAnsi="Times New Roman" w:cs="Times New Roman"/>
          <w:sz w:val="24"/>
          <w:szCs w:val="24"/>
        </w:rPr>
        <w:t>ppendix</w:t>
      </w:r>
      <w:r w:rsidR="007E0DA2" w:rsidRPr="00023906">
        <w:rPr>
          <w:rFonts w:ascii="Times New Roman" w:eastAsia="Times New Roman" w:hAnsi="Times New Roman" w:cs="Times New Roman"/>
          <w:sz w:val="24"/>
          <w:szCs w:val="24"/>
        </w:rPr>
        <w:t xml:space="preserve"> </w:t>
      </w:r>
      <w:r w:rsidR="00023906">
        <w:rPr>
          <w:rFonts w:ascii="Times New Roman" w:eastAsia="Times New Roman" w:hAnsi="Times New Roman" w:cs="Times New Roman"/>
          <w:sz w:val="24"/>
          <w:szCs w:val="24"/>
        </w:rPr>
        <w:t>A</w:t>
      </w:r>
      <w:r w:rsidRPr="00023906">
        <w:rPr>
          <w:rFonts w:ascii="Times New Roman" w:eastAsia="Times New Roman" w:hAnsi="Times New Roman" w:cs="Times New Roman"/>
          <w:sz w:val="24"/>
          <w:szCs w:val="24"/>
        </w:rPr>
        <w:t xml:space="preserve">) should reduce risk for </w:t>
      </w:r>
      <w:proofErr w:type="gramStart"/>
      <w:r w:rsidRPr="00023906">
        <w:rPr>
          <w:rFonts w:ascii="Times New Roman" w:eastAsia="Times New Roman" w:hAnsi="Times New Roman" w:cs="Times New Roman"/>
          <w:sz w:val="24"/>
          <w:szCs w:val="24"/>
        </w:rPr>
        <w:t>the majority of</w:t>
      </w:r>
      <w:proofErr w:type="gramEnd"/>
      <w:r w:rsidRPr="00023906">
        <w:rPr>
          <w:rFonts w:ascii="Times New Roman" w:eastAsia="Times New Roman" w:hAnsi="Times New Roman" w:cs="Times New Roman"/>
          <w:sz w:val="24"/>
          <w:szCs w:val="24"/>
        </w:rPr>
        <w:t xml:space="preserve"> nesting attempts.  </w:t>
      </w:r>
      <w:r w:rsidR="007E0DA2" w:rsidRPr="00023906">
        <w:rPr>
          <w:rFonts w:ascii="Times New Roman" w:eastAsia="Times New Roman" w:hAnsi="Times New Roman" w:cs="Times New Roman"/>
          <w:sz w:val="24"/>
          <w:szCs w:val="24"/>
        </w:rPr>
        <w:t xml:space="preserve">Many species, including </w:t>
      </w:r>
      <w:r w:rsidR="002207AD" w:rsidRPr="00023906">
        <w:rPr>
          <w:rFonts w:ascii="Times New Roman" w:eastAsia="Times New Roman" w:hAnsi="Times New Roman" w:cs="Times New Roman"/>
          <w:sz w:val="24"/>
          <w:szCs w:val="24"/>
        </w:rPr>
        <w:t>eagles</w:t>
      </w:r>
      <w:r w:rsidR="007E0DA2" w:rsidRPr="00023906">
        <w:rPr>
          <w:rFonts w:ascii="Times New Roman" w:eastAsia="Times New Roman" w:hAnsi="Times New Roman" w:cs="Times New Roman"/>
          <w:sz w:val="24"/>
          <w:szCs w:val="24"/>
        </w:rPr>
        <w:t xml:space="preserve"> and other birds of prey,</w:t>
      </w:r>
      <w:r w:rsidR="002207AD" w:rsidRPr="00023906">
        <w:rPr>
          <w:rFonts w:ascii="Times New Roman" w:eastAsia="Times New Roman" w:hAnsi="Times New Roman" w:cs="Times New Roman"/>
          <w:sz w:val="24"/>
          <w:szCs w:val="24"/>
        </w:rPr>
        <w:t xml:space="preserve"> may be especially sensitive to disturbance during pair bonding and incubation s</w:t>
      </w:r>
      <w:r w:rsidR="000904BD" w:rsidRPr="00023906">
        <w:rPr>
          <w:rFonts w:ascii="Times New Roman" w:eastAsia="Times New Roman" w:hAnsi="Times New Roman" w:cs="Times New Roman"/>
          <w:sz w:val="24"/>
          <w:szCs w:val="24"/>
        </w:rPr>
        <w:t>o, in general,</w:t>
      </w:r>
      <w:r w:rsidR="002207AD" w:rsidRPr="00023906">
        <w:rPr>
          <w:rFonts w:ascii="Times New Roman" w:eastAsia="Times New Roman" w:hAnsi="Times New Roman" w:cs="Times New Roman"/>
          <w:sz w:val="24"/>
          <w:szCs w:val="24"/>
        </w:rPr>
        <w:t xml:space="preserve"> avoiding treatments during </w:t>
      </w:r>
      <w:r w:rsidR="002207AD" w:rsidRPr="00B86C5B">
        <w:rPr>
          <w:rFonts w:ascii="Times New Roman" w:eastAsia="Times New Roman" w:hAnsi="Times New Roman" w:cs="Times New Roman"/>
          <w:sz w:val="24"/>
          <w:szCs w:val="24"/>
        </w:rPr>
        <w:t>this</w:t>
      </w:r>
      <w:r w:rsidR="002207AD" w:rsidRPr="00023906">
        <w:rPr>
          <w:rFonts w:ascii="Times New Roman" w:eastAsia="Times New Roman" w:hAnsi="Times New Roman" w:cs="Times New Roman"/>
          <w:sz w:val="24"/>
          <w:szCs w:val="24"/>
        </w:rPr>
        <w:t xml:space="preserve"> ea</w:t>
      </w:r>
      <w:r w:rsidR="000904BD" w:rsidRPr="00023906">
        <w:rPr>
          <w:rFonts w:ascii="Times New Roman" w:eastAsia="Times New Roman" w:hAnsi="Times New Roman" w:cs="Times New Roman"/>
          <w:sz w:val="24"/>
          <w:szCs w:val="24"/>
        </w:rPr>
        <w:t xml:space="preserve">rlier phase is </w:t>
      </w:r>
      <w:r w:rsidR="002207AD" w:rsidRPr="00023906">
        <w:rPr>
          <w:rFonts w:ascii="Times New Roman" w:eastAsia="Times New Roman" w:hAnsi="Times New Roman" w:cs="Times New Roman"/>
          <w:sz w:val="24"/>
          <w:szCs w:val="24"/>
        </w:rPr>
        <w:t>more important than later</w:t>
      </w:r>
      <w:r w:rsidR="000904BD" w:rsidRPr="00023906">
        <w:rPr>
          <w:rFonts w:ascii="Times New Roman" w:eastAsia="Times New Roman" w:hAnsi="Times New Roman" w:cs="Times New Roman"/>
          <w:sz w:val="24"/>
          <w:szCs w:val="24"/>
        </w:rPr>
        <w:t xml:space="preserve"> phases</w:t>
      </w:r>
      <w:r w:rsidR="002207AD" w:rsidRPr="00023906">
        <w:rPr>
          <w:rFonts w:ascii="Times New Roman" w:eastAsia="Times New Roman" w:hAnsi="Times New Roman" w:cs="Times New Roman"/>
          <w:sz w:val="24"/>
          <w:szCs w:val="24"/>
        </w:rPr>
        <w:t>. If eagles are potentially affected, work closely with the IFWO or Migratory Bird Permit Office to determine if a permit may be necessary.</w:t>
      </w:r>
    </w:p>
    <w:p w14:paraId="33C24B42" w14:textId="77777777" w:rsidR="00461E90" w:rsidRPr="00023906" w:rsidRDefault="00461E90" w:rsidP="00461E90">
      <w:pPr>
        <w:pStyle w:val="ListParagraph"/>
        <w:spacing w:line="240" w:lineRule="auto"/>
        <w:rPr>
          <w:rFonts w:ascii="Times New Roman" w:eastAsia="Times New Roman" w:hAnsi="Times New Roman" w:cs="Times New Roman"/>
          <w:sz w:val="24"/>
          <w:szCs w:val="24"/>
        </w:rPr>
      </w:pPr>
    </w:p>
    <w:p w14:paraId="00000017" w14:textId="3FCDE0DE" w:rsidR="00335724" w:rsidRDefault="00023906" w:rsidP="00C00C99">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 treatment duration to the extent possible </w:t>
      </w:r>
      <w:r w:rsidR="007333CA" w:rsidRPr="00023906">
        <w:rPr>
          <w:rFonts w:ascii="Times New Roman" w:eastAsia="Times New Roman" w:hAnsi="Times New Roman" w:cs="Times New Roman"/>
          <w:sz w:val="24"/>
          <w:szCs w:val="24"/>
        </w:rPr>
        <w:t xml:space="preserve">within buffers of </w:t>
      </w:r>
      <w:r w:rsidR="00FC3E72">
        <w:rPr>
          <w:rFonts w:ascii="Times New Roman" w:eastAsia="Times New Roman" w:hAnsi="Times New Roman" w:cs="Times New Roman"/>
          <w:sz w:val="24"/>
          <w:szCs w:val="24"/>
        </w:rPr>
        <w:t>active nests of priority</w:t>
      </w:r>
      <w:r w:rsidR="00591D10">
        <w:rPr>
          <w:rFonts w:ascii="Times New Roman" w:eastAsia="Times New Roman" w:hAnsi="Times New Roman" w:cs="Times New Roman"/>
          <w:sz w:val="24"/>
          <w:szCs w:val="24"/>
        </w:rPr>
        <w:t xml:space="preserve"> species</w:t>
      </w:r>
      <w:r w:rsidR="00AD75C5">
        <w:rPr>
          <w:rFonts w:ascii="Times New Roman" w:eastAsia="Times New Roman" w:hAnsi="Times New Roman" w:cs="Times New Roman"/>
          <w:sz w:val="24"/>
          <w:szCs w:val="24"/>
        </w:rPr>
        <w:t>, including</w:t>
      </w:r>
      <w:r w:rsidR="007333CA" w:rsidRPr="00023906">
        <w:rPr>
          <w:rFonts w:ascii="Times New Roman" w:eastAsia="Times New Roman" w:hAnsi="Times New Roman" w:cs="Times New Roman"/>
          <w:sz w:val="24"/>
          <w:szCs w:val="24"/>
        </w:rPr>
        <w:t xml:space="preserve"> </w:t>
      </w:r>
      <w:r w:rsidR="008C5C4B">
        <w:rPr>
          <w:rFonts w:ascii="Times New Roman" w:eastAsia="Times New Roman" w:hAnsi="Times New Roman" w:cs="Times New Roman"/>
          <w:sz w:val="24"/>
          <w:szCs w:val="24"/>
        </w:rPr>
        <w:t xml:space="preserve">priority </w:t>
      </w:r>
      <w:r w:rsidR="007333CA" w:rsidRPr="00023906">
        <w:rPr>
          <w:rFonts w:ascii="Times New Roman" w:eastAsia="Times New Roman" w:hAnsi="Times New Roman" w:cs="Times New Roman"/>
          <w:sz w:val="24"/>
          <w:szCs w:val="24"/>
        </w:rPr>
        <w:t>raptor</w:t>
      </w:r>
      <w:r w:rsidR="004604DC">
        <w:rPr>
          <w:rFonts w:ascii="Times New Roman" w:eastAsia="Times New Roman" w:hAnsi="Times New Roman" w:cs="Times New Roman"/>
          <w:sz w:val="24"/>
          <w:szCs w:val="24"/>
        </w:rPr>
        <w:t>s</w:t>
      </w:r>
      <w:r w:rsidR="007333CA" w:rsidRPr="00023906">
        <w:rPr>
          <w:rFonts w:ascii="Times New Roman" w:eastAsia="Times New Roman" w:hAnsi="Times New Roman" w:cs="Times New Roman"/>
          <w:sz w:val="24"/>
          <w:szCs w:val="24"/>
        </w:rPr>
        <w:t xml:space="preserve"> and eagle</w:t>
      </w:r>
      <w:r w:rsidR="00AD75C5">
        <w:rPr>
          <w:rFonts w:ascii="Times New Roman" w:eastAsia="Times New Roman" w:hAnsi="Times New Roman" w:cs="Times New Roman"/>
          <w:sz w:val="24"/>
          <w:szCs w:val="24"/>
        </w:rPr>
        <w:t>s</w:t>
      </w:r>
      <w:r w:rsidR="007333CA" w:rsidRPr="00023906">
        <w:rPr>
          <w:rFonts w:ascii="Times New Roman" w:eastAsia="Times New Roman" w:hAnsi="Times New Roman" w:cs="Times New Roman"/>
          <w:sz w:val="24"/>
          <w:szCs w:val="24"/>
        </w:rPr>
        <w:t>.</w:t>
      </w:r>
      <w:r w:rsidR="00B22267">
        <w:rPr>
          <w:rFonts w:ascii="Times New Roman" w:eastAsia="Times New Roman" w:hAnsi="Times New Roman" w:cs="Times New Roman"/>
          <w:sz w:val="24"/>
          <w:szCs w:val="24"/>
        </w:rPr>
        <w:t xml:space="preserve"> </w:t>
      </w:r>
      <w:r w:rsidR="002D3EFC">
        <w:rPr>
          <w:rFonts w:ascii="Times New Roman" w:eastAsia="Times New Roman" w:hAnsi="Times New Roman" w:cs="Times New Roman"/>
          <w:sz w:val="24"/>
          <w:szCs w:val="24"/>
        </w:rPr>
        <w:t>A</w:t>
      </w:r>
      <w:r w:rsidR="00F7411E">
        <w:rPr>
          <w:rFonts w:ascii="Times New Roman" w:eastAsia="Times New Roman" w:hAnsi="Times New Roman" w:cs="Times New Roman"/>
          <w:sz w:val="24"/>
          <w:szCs w:val="24"/>
        </w:rPr>
        <w:t>void</w:t>
      </w:r>
      <w:r w:rsidR="00A64089">
        <w:rPr>
          <w:rFonts w:ascii="Times New Roman" w:eastAsia="Times New Roman" w:hAnsi="Times New Roman" w:cs="Times New Roman"/>
          <w:sz w:val="24"/>
          <w:szCs w:val="24"/>
        </w:rPr>
        <w:t xml:space="preserve"> or reduc</w:t>
      </w:r>
      <w:r w:rsidR="002D3EFC">
        <w:rPr>
          <w:rFonts w:ascii="Times New Roman" w:eastAsia="Times New Roman" w:hAnsi="Times New Roman" w:cs="Times New Roman"/>
          <w:sz w:val="24"/>
          <w:szCs w:val="24"/>
        </w:rPr>
        <w:t>e</w:t>
      </w:r>
      <w:r w:rsidR="00A64089">
        <w:rPr>
          <w:rFonts w:ascii="Times New Roman" w:eastAsia="Times New Roman" w:hAnsi="Times New Roman" w:cs="Times New Roman"/>
          <w:sz w:val="24"/>
          <w:szCs w:val="24"/>
        </w:rPr>
        <w:t xml:space="preserve"> potential stressor </w:t>
      </w:r>
      <w:r w:rsidR="00B22267">
        <w:rPr>
          <w:rFonts w:ascii="Times New Roman" w:eastAsia="Times New Roman" w:hAnsi="Times New Roman" w:cs="Times New Roman"/>
          <w:sz w:val="24"/>
          <w:szCs w:val="24"/>
        </w:rPr>
        <w:t xml:space="preserve">impacts to </w:t>
      </w:r>
      <w:r w:rsidR="00D1449B">
        <w:rPr>
          <w:rFonts w:ascii="Times New Roman" w:eastAsia="Times New Roman" w:hAnsi="Times New Roman" w:cs="Times New Roman"/>
          <w:sz w:val="24"/>
          <w:szCs w:val="24"/>
        </w:rPr>
        <w:t xml:space="preserve">bald </w:t>
      </w:r>
      <w:r w:rsidR="00F7411E">
        <w:rPr>
          <w:rFonts w:ascii="Times New Roman" w:eastAsia="Times New Roman" w:hAnsi="Times New Roman" w:cs="Times New Roman"/>
          <w:sz w:val="24"/>
          <w:szCs w:val="24"/>
        </w:rPr>
        <w:t xml:space="preserve">eagle </w:t>
      </w:r>
      <w:r w:rsidR="00B22267">
        <w:rPr>
          <w:rFonts w:ascii="Times New Roman" w:eastAsia="Times New Roman" w:hAnsi="Times New Roman" w:cs="Times New Roman"/>
          <w:sz w:val="24"/>
          <w:szCs w:val="24"/>
        </w:rPr>
        <w:t xml:space="preserve">winter roost areas. </w:t>
      </w:r>
    </w:p>
    <w:p w14:paraId="58387FD6" w14:textId="77777777" w:rsidR="00461E90" w:rsidRPr="00023906" w:rsidRDefault="00461E90" w:rsidP="00461E90">
      <w:pPr>
        <w:spacing w:line="240" w:lineRule="auto"/>
        <w:rPr>
          <w:rFonts w:ascii="Times New Roman" w:eastAsia="Times New Roman" w:hAnsi="Times New Roman" w:cs="Times New Roman"/>
          <w:sz w:val="24"/>
          <w:szCs w:val="24"/>
        </w:rPr>
      </w:pPr>
    </w:p>
    <w:p w14:paraId="00000019" w14:textId="60C8980C" w:rsidR="00335724" w:rsidRDefault="00023906" w:rsidP="00C00C99">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Prioritize </w:t>
      </w:r>
      <w:r w:rsidR="007333CA" w:rsidRPr="00023906">
        <w:rPr>
          <w:rFonts w:ascii="Times New Roman" w:eastAsia="Times New Roman" w:hAnsi="Times New Roman" w:cs="Times New Roman"/>
          <w:sz w:val="24"/>
          <w:szCs w:val="24"/>
        </w:rPr>
        <w:t>marginally suitable habitats</w:t>
      </w:r>
      <w:r>
        <w:rPr>
          <w:rFonts w:ascii="Times New Roman" w:eastAsia="Times New Roman" w:hAnsi="Times New Roman" w:cs="Times New Roman"/>
          <w:sz w:val="24"/>
          <w:szCs w:val="24"/>
        </w:rPr>
        <w:t xml:space="preserve"> for treatment</w:t>
      </w:r>
      <w:r w:rsidR="007333CA" w:rsidRPr="00023906">
        <w:rPr>
          <w:rFonts w:ascii="Times New Roman" w:eastAsia="Times New Roman" w:hAnsi="Times New Roman" w:cs="Times New Roman"/>
          <w:sz w:val="24"/>
          <w:szCs w:val="24"/>
        </w:rPr>
        <w:t xml:space="preserve"> first. Treatments in marginal habitat </w:t>
      </w:r>
      <w:r w:rsidR="003F7AA1">
        <w:rPr>
          <w:rFonts w:ascii="Times New Roman" w:eastAsia="Times New Roman" w:hAnsi="Times New Roman" w:cs="Times New Roman"/>
          <w:sz w:val="24"/>
          <w:szCs w:val="24"/>
        </w:rPr>
        <w:t xml:space="preserve">including areas of anthropogenic disturbance </w:t>
      </w:r>
      <w:r w:rsidR="007333CA" w:rsidRPr="00023906">
        <w:rPr>
          <w:rFonts w:ascii="Times New Roman" w:eastAsia="Times New Roman" w:hAnsi="Times New Roman" w:cs="Times New Roman"/>
          <w:sz w:val="24"/>
          <w:szCs w:val="24"/>
        </w:rPr>
        <w:t>should affect fewer priority species or individuals, due to lower habitat quality</w:t>
      </w:r>
      <w:r w:rsidR="003F7AA1">
        <w:rPr>
          <w:rFonts w:ascii="Times New Roman" w:eastAsia="Times New Roman" w:hAnsi="Times New Roman" w:cs="Times New Roman"/>
          <w:sz w:val="24"/>
          <w:szCs w:val="24"/>
        </w:rPr>
        <w:t>.</w:t>
      </w:r>
    </w:p>
    <w:p w14:paraId="0A7DFFB2" w14:textId="77777777" w:rsidR="00461E90" w:rsidRDefault="00461E90" w:rsidP="00461E90">
      <w:pPr>
        <w:spacing w:line="240" w:lineRule="auto"/>
        <w:rPr>
          <w:rFonts w:ascii="Times New Roman" w:eastAsia="Times New Roman" w:hAnsi="Times New Roman" w:cs="Times New Roman"/>
          <w:sz w:val="24"/>
          <w:szCs w:val="24"/>
        </w:rPr>
      </w:pPr>
    </w:p>
    <w:p w14:paraId="7C161926" w14:textId="53B38F0B" w:rsidR="004638E7" w:rsidRPr="00461E90" w:rsidRDefault="00125DFD" w:rsidP="00C00C99">
      <w:pPr>
        <w:numPr>
          <w:ilvl w:val="0"/>
          <w:numId w:val="6"/>
        </w:numPr>
        <w:spacing w:line="240" w:lineRule="auto"/>
        <w:rPr>
          <w:rFonts w:ascii="Times New Roman" w:eastAsia="Times New Roman" w:hAnsi="Times New Roman" w:cs="Times New Roman"/>
          <w:strike/>
          <w:sz w:val="24"/>
          <w:szCs w:val="24"/>
        </w:rPr>
      </w:pPr>
      <w:r w:rsidRPr="00D76D80">
        <w:rPr>
          <w:rFonts w:ascii="Times New Roman" w:hAnsi="Times New Roman" w:cs="Times New Roman"/>
          <w:sz w:val="24"/>
          <w:szCs w:val="24"/>
        </w:rPr>
        <w:t>Recommended buffers should be considered as optimal stipulations intended to protect nesting under a wide range of activities. However, they are not necessarily site specific to proposed projects. I</w:t>
      </w:r>
      <w:r w:rsidR="006566B7" w:rsidRPr="00D76D80">
        <w:rPr>
          <w:rFonts w:ascii="Times New Roman" w:hAnsi="Times New Roman" w:cs="Times New Roman"/>
          <w:sz w:val="24"/>
          <w:szCs w:val="24"/>
        </w:rPr>
        <w:t>nterdisciplinary t</w:t>
      </w:r>
      <w:r w:rsidRPr="00D76D80">
        <w:rPr>
          <w:rFonts w:ascii="Times New Roman" w:hAnsi="Times New Roman" w:cs="Times New Roman"/>
          <w:sz w:val="24"/>
          <w:szCs w:val="24"/>
        </w:rPr>
        <w:t>eams should evaluate the type and duration of the proposed activity, position of topographic and vegetative features, habituation of breeding pairs to existing activities in the proposed project area, and the local nesting density when determining site-specific buffers.</w:t>
      </w:r>
      <w:r w:rsidRPr="00D76D80">
        <w:t xml:space="preserve"> </w:t>
      </w:r>
      <w:r w:rsidR="004638E7" w:rsidRPr="00D76D80">
        <w:rPr>
          <w:rFonts w:ascii="Times New Roman" w:eastAsia="Times New Roman" w:hAnsi="Times New Roman" w:cs="Times New Roman"/>
          <w:sz w:val="24"/>
          <w:szCs w:val="24"/>
        </w:rPr>
        <w:t xml:space="preserve">Consider intensity, duration and proximity of human disturbance to active </w:t>
      </w:r>
      <w:r w:rsidRPr="00D76D80">
        <w:rPr>
          <w:rFonts w:ascii="Times New Roman" w:eastAsia="Times New Roman" w:hAnsi="Times New Roman" w:cs="Times New Roman"/>
          <w:sz w:val="24"/>
          <w:szCs w:val="24"/>
        </w:rPr>
        <w:t>nests</w:t>
      </w:r>
      <w:r w:rsidRPr="00BB0E64">
        <w:rPr>
          <w:rFonts w:ascii="Times New Roman" w:eastAsia="Times New Roman" w:hAnsi="Times New Roman" w:cs="Times New Roman"/>
          <w:sz w:val="24"/>
          <w:szCs w:val="24"/>
        </w:rPr>
        <w:t xml:space="preserve">. </w:t>
      </w:r>
      <w:bookmarkStart w:id="1" w:name="_Hlk33525120"/>
      <w:r w:rsidR="009F14B9" w:rsidRPr="00BB0E64">
        <w:rPr>
          <w:rFonts w:ascii="Times New Roman" w:eastAsia="Times New Roman" w:hAnsi="Times New Roman" w:cs="Times New Roman"/>
          <w:sz w:val="24"/>
          <w:szCs w:val="24"/>
        </w:rPr>
        <w:t xml:space="preserve">For instance, in areas of moderate to high </w:t>
      </w:r>
      <w:r w:rsidR="009F14B9" w:rsidRPr="00BB0E64">
        <w:rPr>
          <w:rFonts w:ascii="Times New Roman" w:eastAsia="Times New Roman" w:hAnsi="Times New Roman" w:cs="Times New Roman"/>
          <w:sz w:val="24"/>
          <w:szCs w:val="24"/>
        </w:rPr>
        <w:lastRenderedPageBreak/>
        <w:t>human activity, birds may be more tolerant of human disturbance, so it may be appropriate to adjust and reduce buffer distances accordingly.</w:t>
      </w:r>
    </w:p>
    <w:p w14:paraId="2A83753C" w14:textId="77777777" w:rsidR="00461E90" w:rsidRPr="00BB0E64" w:rsidRDefault="00461E90" w:rsidP="00461E90">
      <w:pPr>
        <w:spacing w:line="240" w:lineRule="auto"/>
        <w:rPr>
          <w:rFonts w:ascii="Times New Roman" w:eastAsia="Times New Roman" w:hAnsi="Times New Roman" w:cs="Times New Roman"/>
          <w:strike/>
          <w:sz w:val="24"/>
          <w:szCs w:val="24"/>
        </w:rPr>
      </w:pPr>
    </w:p>
    <w:bookmarkEnd w:id="1"/>
    <w:p w14:paraId="0285D071" w14:textId="78E996BE" w:rsidR="00023906" w:rsidRDefault="00023906" w:rsidP="00C00C99">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large landscape-scale project</w:t>
      </w:r>
      <w:r w:rsidR="009945B1">
        <w:rPr>
          <w:rFonts w:ascii="Times New Roman" w:eastAsia="Times New Roman" w:hAnsi="Times New Roman" w:cs="Times New Roman"/>
          <w:sz w:val="24"/>
          <w:szCs w:val="24"/>
        </w:rPr>
        <w:t>s</w:t>
      </w:r>
      <w:r w:rsidR="0034112B">
        <w:rPr>
          <w:rFonts w:ascii="Times New Roman" w:eastAsia="Times New Roman" w:hAnsi="Times New Roman" w:cs="Times New Roman"/>
          <w:sz w:val="24"/>
          <w:szCs w:val="24"/>
        </w:rPr>
        <w:t xml:space="preserve">, reduce short-term impacts by 1) </w:t>
      </w:r>
      <w:r>
        <w:rPr>
          <w:rFonts w:ascii="Times New Roman" w:eastAsia="Times New Roman" w:hAnsi="Times New Roman" w:cs="Times New Roman"/>
          <w:sz w:val="24"/>
          <w:szCs w:val="24"/>
        </w:rPr>
        <w:t>treat</w:t>
      </w:r>
      <w:r w:rsidR="0034112B">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Pr="00023906">
        <w:rPr>
          <w:rFonts w:ascii="Times New Roman" w:eastAsia="Times New Roman" w:hAnsi="Times New Roman" w:cs="Times New Roman"/>
          <w:sz w:val="24"/>
          <w:szCs w:val="24"/>
        </w:rPr>
        <w:t>only a percentage of the project area during the breeding season</w:t>
      </w:r>
      <w:r w:rsidR="0034112B">
        <w:rPr>
          <w:rFonts w:ascii="Times New Roman" w:eastAsia="Times New Roman" w:hAnsi="Times New Roman" w:cs="Times New Roman"/>
          <w:sz w:val="24"/>
          <w:szCs w:val="24"/>
        </w:rPr>
        <w:t xml:space="preserve">, or 2) </w:t>
      </w:r>
      <w:r w:rsidRPr="00023906">
        <w:rPr>
          <w:rFonts w:ascii="Times New Roman" w:eastAsia="Times New Roman" w:hAnsi="Times New Roman" w:cs="Times New Roman"/>
          <w:sz w:val="24"/>
          <w:szCs w:val="24"/>
        </w:rPr>
        <w:t xml:space="preserve">phasing in treatments over multiple years so they occur incrementally </w:t>
      </w:r>
      <w:proofErr w:type="gramStart"/>
      <w:r w:rsidRPr="00023906">
        <w:rPr>
          <w:rFonts w:ascii="Times New Roman" w:eastAsia="Times New Roman" w:hAnsi="Times New Roman" w:cs="Times New Roman"/>
          <w:sz w:val="24"/>
          <w:szCs w:val="24"/>
        </w:rPr>
        <w:t>in a given</w:t>
      </w:r>
      <w:proofErr w:type="gramEnd"/>
      <w:r w:rsidRPr="00023906">
        <w:rPr>
          <w:rFonts w:ascii="Times New Roman" w:eastAsia="Times New Roman" w:hAnsi="Times New Roman" w:cs="Times New Roman"/>
          <w:sz w:val="24"/>
          <w:szCs w:val="24"/>
        </w:rPr>
        <w:t xml:space="preserve"> area/landscape over time. </w:t>
      </w:r>
    </w:p>
    <w:p w14:paraId="3448DDC0" w14:textId="77777777" w:rsidR="00461E90" w:rsidRPr="00023906" w:rsidRDefault="00461E90" w:rsidP="00461E90">
      <w:pPr>
        <w:spacing w:line="240" w:lineRule="auto"/>
        <w:rPr>
          <w:rFonts w:ascii="Times New Roman" w:eastAsia="Times New Roman" w:hAnsi="Times New Roman" w:cs="Times New Roman"/>
          <w:sz w:val="24"/>
          <w:szCs w:val="24"/>
        </w:rPr>
      </w:pPr>
    </w:p>
    <w:p w14:paraId="0000001B" w14:textId="6268B875" w:rsidR="00335724" w:rsidRDefault="007333CA" w:rsidP="00C00C99">
      <w:pPr>
        <w:numPr>
          <w:ilvl w:val="0"/>
          <w:numId w:val="6"/>
        </w:numPr>
        <w:spacing w:line="240" w:lineRule="auto"/>
        <w:rPr>
          <w:rFonts w:ascii="Times New Roman" w:eastAsia="Times New Roman" w:hAnsi="Times New Roman" w:cs="Times New Roman"/>
          <w:sz w:val="24"/>
          <w:szCs w:val="24"/>
        </w:rPr>
      </w:pPr>
      <w:r w:rsidRPr="00023906">
        <w:rPr>
          <w:rFonts w:ascii="Times New Roman" w:eastAsia="Times New Roman" w:hAnsi="Times New Roman" w:cs="Times New Roman"/>
          <w:sz w:val="24"/>
          <w:szCs w:val="24"/>
        </w:rPr>
        <w:t xml:space="preserve">When </w:t>
      </w:r>
      <w:r w:rsidR="00113DF4">
        <w:rPr>
          <w:rFonts w:ascii="Times New Roman" w:eastAsia="Times New Roman" w:hAnsi="Times New Roman" w:cs="Times New Roman"/>
          <w:sz w:val="24"/>
          <w:szCs w:val="24"/>
        </w:rPr>
        <w:t xml:space="preserve">nests of </w:t>
      </w:r>
      <w:r w:rsidR="0034112B">
        <w:rPr>
          <w:rFonts w:ascii="Times New Roman" w:eastAsia="Times New Roman" w:hAnsi="Times New Roman" w:cs="Times New Roman"/>
          <w:sz w:val="24"/>
          <w:szCs w:val="24"/>
        </w:rPr>
        <w:t xml:space="preserve">readily detectable </w:t>
      </w:r>
      <w:r w:rsidRPr="00023906">
        <w:rPr>
          <w:rFonts w:ascii="Times New Roman" w:eastAsia="Times New Roman" w:hAnsi="Times New Roman" w:cs="Times New Roman"/>
          <w:sz w:val="24"/>
          <w:szCs w:val="24"/>
        </w:rPr>
        <w:t xml:space="preserve">priority species (e.g., pinyon jays, golden eagles and other raptors) are likely to </w:t>
      </w:r>
      <w:r w:rsidR="00113DF4">
        <w:rPr>
          <w:rFonts w:ascii="Times New Roman" w:eastAsia="Times New Roman" w:hAnsi="Times New Roman" w:cs="Times New Roman"/>
          <w:sz w:val="24"/>
          <w:szCs w:val="24"/>
        </w:rPr>
        <w:t xml:space="preserve">occur </w:t>
      </w:r>
      <w:r w:rsidRPr="00023906">
        <w:rPr>
          <w:rFonts w:ascii="Times New Roman" w:eastAsia="Times New Roman" w:hAnsi="Times New Roman" w:cs="Times New Roman"/>
          <w:sz w:val="24"/>
          <w:szCs w:val="24"/>
        </w:rPr>
        <w:t xml:space="preserve">in the project area, </w:t>
      </w:r>
      <w:r w:rsidR="00390C1B" w:rsidRPr="00023906">
        <w:rPr>
          <w:rFonts w:ascii="Times New Roman" w:eastAsia="Times New Roman" w:hAnsi="Times New Roman" w:cs="Times New Roman"/>
          <w:sz w:val="24"/>
          <w:szCs w:val="24"/>
        </w:rPr>
        <w:t xml:space="preserve">qualified personnel should </w:t>
      </w:r>
      <w:r w:rsidRPr="00023906">
        <w:rPr>
          <w:rFonts w:ascii="Times New Roman" w:eastAsia="Times New Roman" w:hAnsi="Times New Roman" w:cs="Times New Roman"/>
          <w:sz w:val="24"/>
          <w:szCs w:val="24"/>
        </w:rPr>
        <w:t xml:space="preserve">conduct nest surveys within 10 days </w:t>
      </w:r>
      <w:r w:rsidR="000B6D53" w:rsidRPr="00023906">
        <w:rPr>
          <w:rFonts w:ascii="Times New Roman" w:eastAsia="Times New Roman" w:hAnsi="Times New Roman" w:cs="Times New Roman"/>
          <w:sz w:val="24"/>
          <w:szCs w:val="24"/>
        </w:rPr>
        <w:t xml:space="preserve">prior to </w:t>
      </w:r>
      <w:r w:rsidRPr="00023906">
        <w:rPr>
          <w:rFonts w:ascii="Times New Roman" w:eastAsia="Times New Roman" w:hAnsi="Times New Roman" w:cs="Times New Roman"/>
          <w:sz w:val="24"/>
          <w:szCs w:val="24"/>
        </w:rPr>
        <w:t>treatment to document presence</w:t>
      </w:r>
      <w:r w:rsidR="00390C1B" w:rsidRPr="00023906">
        <w:rPr>
          <w:rFonts w:ascii="Times New Roman" w:eastAsia="Times New Roman" w:hAnsi="Times New Roman" w:cs="Times New Roman"/>
          <w:sz w:val="24"/>
          <w:szCs w:val="24"/>
        </w:rPr>
        <w:t>, and</w:t>
      </w:r>
      <w:r w:rsidR="00017C30" w:rsidRPr="00023906">
        <w:rPr>
          <w:rFonts w:ascii="Times New Roman" w:eastAsia="Times New Roman" w:hAnsi="Times New Roman" w:cs="Times New Roman"/>
          <w:sz w:val="24"/>
          <w:szCs w:val="24"/>
        </w:rPr>
        <w:t>, if applicable,</w:t>
      </w:r>
      <w:r w:rsidR="00390C1B" w:rsidRPr="00023906">
        <w:rPr>
          <w:rFonts w:ascii="Times New Roman" w:eastAsia="Times New Roman" w:hAnsi="Times New Roman" w:cs="Times New Roman"/>
          <w:sz w:val="24"/>
          <w:szCs w:val="24"/>
        </w:rPr>
        <w:t xml:space="preserve"> nest</w:t>
      </w:r>
      <w:r w:rsidR="00017C30" w:rsidRPr="00023906">
        <w:rPr>
          <w:rFonts w:ascii="Times New Roman" w:eastAsia="Times New Roman" w:hAnsi="Times New Roman" w:cs="Times New Roman"/>
          <w:sz w:val="24"/>
          <w:szCs w:val="24"/>
        </w:rPr>
        <w:t>ing</w:t>
      </w:r>
      <w:r w:rsidR="00390C1B" w:rsidRPr="00023906">
        <w:rPr>
          <w:rFonts w:ascii="Times New Roman" w:eastAsia="Times New Roman" w:hAnsi="Times New Roman" w:cs="Times New Roman"/>
          <w:sz w:val="24"/>
          <w:szCs w:val="24"/>
        </w:rPr>
        <w:t xml:space="preserve"> chronology</w:t>
      </w:r>
      <w:r w:rsidR="00017C30" w:rsidRPr="00023906">
        <w:rPr>
          <w:rFonts w:ascii="Times New Roman" w:eastAsia="Times New Roman" w:hAnsi="Times New Roman" w:cs="Times New Roman"/>
          <w:sz w:val="24"/>
          <w:szCs w:val="24"/>
        </w:rPr>
        <w:t>.</w:t>
      </w:r>
      <w:r w:rsidRPr="00023906">
        <w:rPr>
          <w:rFonts w:ascii="Times New Roman" w:eastAsia="Times New Roman" w:hAnsi="Times New Roman" w:cs="Times New Roman"/>
          <w:sz w:val="24"/>
          <w:szCs w:val="24"/>
        </w:rPr>
        <w:t xml:space="preserve">  If </w:t>
      </w:r>
      <w:r w:rsidR="0034112B">
        <w:rPr>
          <w:rFonts w:ascii="Times New Roman" w:eastAsia="Times New Roman" w:hAnsi="Times New Roman" w:cs="Times New Roman"/>
          <w:sz w:val="24"/>
          <w:szCs w:val="24"/>
        </w:rPr>
        <w:t xml:space="preserve">surveys detect </w:t>
      </w:r>
      <w:r w:rsidRPr="00023906">
        <w:rPr>
          <w:rFonts w:ascii="Times New Roman" w:eastAsia="Times New Roman" w:hAnsi="Times New Roman" w:cs="Times New Roman"/>
          <w:sz w:val="24"/>
          <w:szCs w:val="24"/>
        </w:rPr>
        <w:t>occupied nests</w:t>
      </w:r>
      <w:r w:rsidR="0034112B">
        <w:rPr>
          <w:rFonts w:ascii="Times New Roman" w:eastAsia="Times New Roman" w:hAnsi="Times New Roman" w:cs="Times New Roman"/>
          <w:sz w:val="24"/>
          <w:szCs w:val="24"/>
        </w:rPr>
        <w:t xml:space="preserve">, </w:t>
      </w:r>
      <w:r w:rsidRPr="00023906">
        <w:rPr>
          <w:rFonts w:ascii="Times New Roman" w:eastAsia="Times New Roman" w:hAnsi="Times New Roman" w:cs="Times New Roman"/>
          <w:sz w:val="24"/>
          <w:szCs w:val="24"/>
        </w:rPr>
        <w:t>buffer them</w:t>
      </w:r>
      <w:r w:rsidR="000D2DC8" w:rsidRPr="00023906">
        <w:rPr>
          <w:rFonts w:ascii="Times New Roman" w:eastAsia="Times New Roman" w:hAnsi="Times New Roman" w:cs="Times New Roman"/>
          <w:sz w:val="24"/>
          <w:szCs w:val="24"/>
        </w:rPr>
        <w:t xml:space="preserve"> (i.e., no treatment)</w:t>
      </w:r>
      <w:r w:rsidRPr="00023906">
        <w:rPr>
          <w:rFonts w:ascii="Times New Roman" w:eastAsia="Times New Roman" w:hAnsi="Times New Roman" w:cs="Times New Roman"/>
          <w:sz w:val="24"/>
          <w:szCs w:val="24"/>
        </w:rPr>
        <w:t xml:space="preserve"> </w:t>
      </w:r>
      <w:r w:rsidRPr="00A43AF8">
        <w:rPr>
          <w:rFonts w:ascii="Times New Roman" w:eastAsia="Times New Roman" w:hAnsi="Times New Roman" w:cs="Times New Roman"/>
          <w:sz w:val="24"/>
          <w:szCs w:val="24"/>
        </w:rPr>
        <w:t xml:space="preserve">according to direction in RMPs, other planning documents, or see suggested buffers in </w:t>
      </w:r>
      <w:r w:rsidR="0063777D">
        <w:rPr>
          <w:rFonts w:ascii="Times New Roman" w:eastAsia="Times New Roman" w:hAnsi="Times New Roman" w:cs="Times New Roman"/>
          <w:sz w:val="24"/>
          <w:szCs w:val="24"/>
        </w:rPr>
        <w:t>Appendix</w:t>
      </w:r>
      <w:r w:rsidR="004B2139" w:rsidRPr="00A43AF8">
        <w:rPr>
          <w:rFonts w:ascii="Times New Roman" w:eastAsia="Times New Roman" w:hAnsi="Times New Roman" w:cs="Times New Roman"/>
          <w:sz w:val="24"/>
          <w:szCs w:val="24"/>
        </w:rPr>
        <w:t xml:space="preserve"> </w:t>
      </w:r>
      <w:r w:rsidR="0034112B" w:rsidRPr="00A43AF8">
        <w:rPr>
          <w:rFonts w:ascii="Times New Roman" w:eastAsia="Times New Roman" w:hAnsi="Times New Roman" w:cs="Times New Roman"/>
          <w:sz w:val="24"/>
          <w:szCs w:val="24"/>
        </w:rPr>
        <w:t>A</w:t>
      </w:r>
      <w:r w:rsidRPr="00A43AF8">
        <w:rPr>
          <w:rFonts w:ascii="Times New Roman" w:eastAsia="Times New Roman" w:hAnsi="Times New Roman" w:cs="Times New Roman"/>
          <w:sz w:val="24"/>
          <w:szCs w:val="24"/>
        </w:rPr>
        <w:t xml:space="preserve">. </w:t>
      </w:r>
      <w:r w:rsidR="00C41004">
        <w:rPr>
          <w:rFonts w:ascii="Times New Roman" w:eastAsia="Times New Roman" w:hAnsi="Times New Roman" w:cs="Times New Roman"/>
          <w:sz w:val="24"/>
          <w:szCs w:val="24"/>
        </w:rPr>
        <w:t xml:space="preserve">Consider buffer variances if there are intervening topographic features (that interrupt line of sight or noise) or other factors that mitigate / reduce potential stressor impacts. </w:t>
      </w:r>
      <w:r w:rsidRPr="00A43AF8">
        <w:rPr>
          <w:rFonts w:ascii="Times New Roman" w:eastAsia="Times New Roman" w:hAnsi="Times New Roman" w:cs="Times New Roman"/>
          <w:sz w:val="24"/>
          <w:szCs w:val="24"/>
        </w:rPr>
        <w:t xml:space="preserve"> Treatments</w:t>
      </w:r>
      <w:r w:rsidR="001B48C4" w:rsidRPr="00A43AF8">
        <w:rPr>
          <w:rFonts w:ascii="Times New Roman" w:eastAsia="Times New Roman" w:hAnsi="Times New Roman" w:cs="Times New Roman"/>
          <w:sz w:val="24"/>
          <w:szCs w:val="24"/>
        </w:rPr>
        <w:t xml:space="preserve"> within the buffer</w:t>
      </w:r>
      <w:r w:rsidRPr="00A43AF8">
        <w:rPr>
          <w:rFonts w:ascii="Times New Roman" w:eastAsia="Times New Roman" w:hAnsi="Times New Roman" w:cs="Times New Roman"/>
          <w:sz w:val="24"/>
          <w:szCs w:val="24"/>
        </w:rPr>
        <w:t xml:space="preserve"> may resume</w:t>
      </w:r>
      <w:r w:rsidR="001B48C4" w:rsidRPr="00A43AF8">
        <w:rPr>
          <w:rFonts w:ascii="Times New Roman" w:eastAsia="Times New Roman" w:hAnsi="Times New Roman" w:cs="Times New Roman"/>
          <w:sz w:val="24"/>
          <w:szCs w:val="24"/>
        </w:rPr>
        <w:t xml:space="preserve"> </w:t>
      </w:r>
      <w:r w:rsidRPr="00A43AF8">
        <w:rPr>
          <w:rFonts w:ascii="Times New Roman" w:eastAsia="Times New Roman" w:hAnsi="Times New Roman" w:cs="Times New Roman"/>
          <w:sz w:val="24"/>
          <w:szCs w:val="24"/>
        </w:rPr>
        <w:t xml:space="preserve">when nesting is </w:t>
      </w:r>
      <w:r w:rsidR="00006CF4" w:rsidRPr="00A43AF8">
        <w:rPr>
          <w:rFonts w:ascii="Times New Roman" w:eastAsia="Times New Roman" w:hAnsi="Times New Roman" w:cs="Times New Roman"/>
          <w:sz w:val="24"/>
          <w:szCs w:val="24"/>
        </w:rPr>
        <w:t>completed,</w:t>
      </w:r>
      <w:r w:rsidRPr="00A43AF8">
        <w:rPr>
          <w:rFonts w:ascii="Times New Roman" w:eastAsia="Times New Roman" w:hAnsi="Times New Roman" w:cs="Times New Roman"/>
          <w:sz w:val="24"/>
          <w:szCs w:val="24"/>
        </w:rPr>
        <w:t xml:space="preserve"> and young have fledged. </w:t>
      </w:r>
    </w:p>
    <w:p w14:paraId="667944AE" w14:textId="77777777" w:rsidR="00461E90" w:rsidRPr="00A43AF8" w:rsidRDefault="00461E90" w:rsidP="00461E90">
      <w:pPr>
        <w:spacing w:line="240" w:lineRule="auto"/>
        <w:rPr>
          <w:rFonts w:ascii="Times New Roman" w:eastAsia="Times New Roman" w:hAnsi="Times New Roman" w:cs="Times New Roman"/>
          <w:sz w:val="24"/>
          <w:szCs w:val="24"/>
        </w:rPr>
      </w:pPr>
    </w:p>
    <w:p w14:paraId="0000001C" w14:textId="7CB368E0" w:rsidR="00335724" w:rsidRDefault="007333CA" w:rsidP="00C00C99">
      <w:pPr>
        <w:numPr>
          <w:ilvl w:val="0"/>
          <w:numId w:val="6"/>
        </w:numPr>
        <w:spacing w:line="240" w:lineRule="auto"/>
        <w:rPr>
          <w:rFonts w:ascii="Times New Roman" w:eastAsia="Times New Roman" w:hAnsi="Times New Roman" w:cs="Times New Roman"/>
          <w:sz w:val="24"/>
          <w:szCs w:val="24"/>
        </w:rPr>
      </w:pPr>
      <w:r w:rsidRPr="00A43AF8">
        <w:rPr>
          <w:rFonts w:ascii="Times New Roman" w:eastAsia="Times New Roman" w:hAnsi="Times New Roman" w:cs="Times New Roman"/>
          <w:sz w:val="24"/>
          <w:szCs w:val="24"/>
        </w:rPr>
        <w:t>Nest surveys for priority species whose nests are more difficult to detect due to logistics (e.g., forest canopy species)</w:t>
      </w:r>
      <w:r w:rsidR="000904BD" w:rsidRPr="00A43AF8">
        <w:rPr>
          <w:rFonts w:ascii="Times New Roman" w:eastAsia="Times New Roman" w:hAnsi="Times New Roman" w:cs="Times New Roman"/>
          <w:sz w:val="24"/>
          <w:szCs w:val="24"/>
        </w:rPr>
        <w:t>,</w:t>
      </w:r>
      <w:r w:rsidRPr="00A43AF8">
        <w:rPr>
          <w:rFonts w:ascii="Times New Roman" w:eastAsia="Times New Roman" w:hAnsi="Times New Roman" w:cs="Times New Roman"/>
          <w:sz w:val="24"/>
          <w:szCs w:val="24"/>
        </w:rPr>
        <w:t xml:space="preserve"> or are more sensitive to disturbance at/near nests, may not be useful in determining presence or absence in a project area with any certainty.  In this case</w:t>
      </w:r>
      <w:r w:rsidR="000904BD" w:rsidRPr="00A43AF8">
        <w:rPr>
          <w:rFonts w:ascii="Times New Roman" w:eastAsia="Times New Roman" w:hAnsi="Times New Roman" w:cs="Times New Roman"/>
          <w:sz w:val="24"/>
          <w:szCs w:val="24"/>
        </w:rPr>
        <w:t>,</w:t>
      </w:r>
      <w:r w:rsidRPr="00A43AF8">
        <w:rPr>
          <w:rFonts w:ascii="Times New Roman" w:eastAsia="Times New Roman" w:hAnsi="Times New Roman" w:cs="Times New Roman"/>
          <w:sz w:val="24"/>
          <w:szCs w:val="24"/>
        </w:rPr>
        <w:t xml:space="preserve"> if habitat is suitable or the species is likely to be present on the project site, the biologist should conduct the analysis as though the species is using or could potentially use the project area. </w:t>
      </w:r>
    </w:p>
    <w:p w14:paraId="09CB5B4E" w14:textId="77777777" w:rsidR="00461E90" w:rsidRPr="00A43AF8" w:rsidRDefault="00461E90" w:rsidP="00461E90">
      <w:pPr>
        <w:spacing w:line="240" w:lineRule="auto"/>
        <w:rPr>
          <w:rFonts w:ascii="Times New Roman" w:eastAsia="Times New Roman" w:hAnsi="Times New Roman" w:cs="Times New Roman"/>
          <w:sz w:val="24"/>
          <w:szCs w:val="24"/>
        </w:rPr>
      </w:pPr>
    </w:p>
    <w:p w14:paraId="0000001D" w14:textId="4965694E" w:rsidR="00335724" w:rsidRDefault="007333CA" w:rsidP="00C00C99">
      <w:pPr>
        <w:numPr>
          <w:ilvl w:val="0"/>
          <w:numId w:val="6"/>
        </w:numPr>
        <w:spacing w:line="240" w:lineRule="auto"/>
        <w:rPr>
          <w:rFonts w:ascii="Times New Roman" w:eastAsia="Times New Roman" w:hAnsi="Times New Roman" w:cs="Times New Roman"/>
          <w:sz w:val="24"/>
          <w:szCs w:val="24"/>
        </w:rPr>
      </w:pPr>
      <w:bookmarkStart w:id="2" w:name="_gjdgxs" w:colFirst="0" w:colLast="0"/>
      <w:bookmarkEnd w:id="2"/>
      <w:r w:rsidRPr="00A43AF8">
        <w:rPr>
          <w:rFonts w:ascii="Times New Roman" w:eastAsia="Times New Roman" w:hAnsi="Times New Roman" w:cs="Times New Roman"/>
          <w:sz w:val="24"/>
          <w:szCs w:val="24"/>
        </w:rPr>
        <w:t>If nests of any priority species are detected</w:t>
      </w:r>
      <w:r w:rsidRPr="00023906">
        <w:rPr>
          <w:rFonts w:ascii="Times New Roman" w:eastAsia="Times New Roman" w:hAnsi="Times New Roman" w:cs="Times New Roman"/>
          <w:sz w:val="24"/>
          <w:szCs w:val="24"/>
        </w:rPr>
        <w:t xml:space="preserve"> incidentally during operations, avoid </w:t>
      </w:r>
      <w:r w:rsidR="00980ED5">
        <w:rPr>
          <w:rFonts w:ascii="Times New Roman" w:eastAsia="Times New Roman" w:hAnsi="Times New Roman" w:cs="Times New Roman"/>
          <w:sz w:val="24"/>
          <w:szCs w:val="24"/>
        </w:rPr>
        <w:t xml:space="preserve">or reduce </w:t>
      </w:r>
      <w:r w:rsidRPr="00023906">
        <w:rPr>
          <w:rFonts w:ascii="Times New Roman" w:eastAsia="Times New Roman" w:hAnsi="Times New Roman" w:cs="Times New Roman"/>
          <w:sz w:val="24"/>
          <w:szCs w:val="24"/>
        </w:rPr>
        <w:t xml:space="preserve">impacts to </w:t>
      </w:r>
      <w:r w:rsidR="009C0ED5" w:rsidRPr="00023906">
        <w:rPr>
          <w:rFonts w:ascii="Times New Roman" w:eastAsia="Times New Roman" w:hAnsi="Times New Roman" w:cs="Times New Roman"/>
          <w:sz w:val="24"/>
          <w:szCs w:val="24"/>
        </w:rPr>
        <w:t xml:space="preserve">the </w:t>
      </w:r>
      <w:r w:rsidR="00EC6583" w:rsidRPr="00023906">
        <w:rPr>
          <w:rFonts w:ascii="Times New Roman" w:eastAsia="Times New Roman" w:hAnsi="Times New Roman" w:cs="Times New Roman"/>
          <w:sz w:val="24"/>
          <w:szCs w:val="24"/>
        </w:rPr>
        <w:t>reproductive effort</w:t>
      </w:r>
      <w:r w:rsidRPr="00023906">
        <w:rPr>
          <w:rFonts w:ascii="Times New Roman" w:eastAsia="Times New Roman" w:hAnsi="Times New Roman" w:cs="Times New Roman"/>
          <w:sz w:val="24"/>
          <w:szCs w:val="24"/>
        </w:rPr>
        <w:t xml:space="preserve"> by implementing buffers until </w:t>
      </w:r>
      <w:r w:rsidR="0025641F" w:rsidRPr="00023906">
        <w:rPr>
          <w:rFonts w:ascii="Times New Roman" w:eastAsia="Times New Roman" w:hAnsi="Times New Roman" w:cs="Times New Roman"/>
          <w:sz w:val="24"/>
          <w:szCs w:val="24"/>
        </w:rPr>
        <w:t>one to two weeks after the young have fledged</w:t>
      </w:r>
      <w:r w:rsidR="00EC6583" w:rsidRPr="00023906">
        <w:rPr>
          <w:rFonts w:ascii="Times New Roman" w:eastAsia="Times New Roman" w:hAnsi="Times New Roman" w:cs="Times New Roman"/>
          <w:sz w:val="24"/>
          <w:szCs w:val="24"/>
        </w:rPr>
        <w:t>. See</w:t>
      </w:r>
      <w:r w:rsidRPr="00023906">
        <w:rPr>
          <w:rFonts w:ascii="Times New Roman" w:eastAsia="Times New Roman" w:hAnsi="Times New Roman" w:cs="Times New Roman"/>
          <w:sz w:val="24"/>
          <w:szCs w:val="24"/>
        </w:rPr>
        <w:t xml:space="preserve"> recommended buffers </w:t>
      </w:r>
      <w:r w:rsidR="00E242E3" w:rsidRPr="00023906">
        <w:rPr>
          <w:rFonts w:ascii="Times New Roman" w:eastAsia="Times New Roman" w:hAnsi="Times New Roman" w:cs="Times New Roman"/>
          <w:sz w:val="24"/>
          <w:szCs w:val="24"/>
        </w:rPr>
        <w:t xml:space="preserve">in </w:t>
      </w:r>
      <w:r w:rsidR="000E6BF3">
        <w:rPr>
          <w:rFonts w:ascii="Times New Roman" w:eastAsia="Times New Roman" w:hAnsi="Times New Roman" w:cs="Times New Roman"/>
          <w:sz w:val="24"/>
          <w:szCs w:val="24"/>
        </w:rPr>
        <w:t>Appendix</w:t>
      </w:r>
      <w:r w:rsidR="001207FF" w:rsidRPr="00023906">
        <w:rPr>
          <w:rFonts w:ascii="Times New Roman" w:eastAsia="Times New Roman" w:hAnsi="Times New Roman" w:cs="Times New Roman"/>
          <w:sz w:val="24"/>
          <w:szCs w:val="24"/>
        </w:rPr>
        <w:t xml:space="preserve"> </w:t>
      </w:r>
      <w:r w:rsidR="0034112B">
        <w:rPr>
          <w:rFonts w:ascii="Times New Roman" w:eastAsia="Times New Roman" w:hAnsi="Times New Roman" w:cs="Times New Roman"/>
          <w:sz w:val="24"/>
          <w:szCs w:val="24"/>
        </w:rPr>
        <w:t>A</w:t>
      </w:r>
      <w:r w:rsidRPr="00023906">
        <w:rPr>
          <w:rFonts w:ascii="Times New Roman" w:eastAsia="Times New Roman" w:hAnsi="Times New Roman" w:cs="Times New Roman"/>
          <w:sz w:val="24"/>
          <w:szCs w:val="24"/>
        </w:rPr>
        <w:t xml:space="preserve">. </w:t>
      </w:r>
      <w:r w:rsidR="0025641F" w:rsidRPr="00023906">
        <w:rPr>
          <w:rFonts w:ascii="Times New Roman" w:eastAsia="Times New Roman" w:hAnsi="Times New Roman" w:cs="Times New Roman"/>
          <w:sz w:val="24"/>
          <w:szCs w:val="24"/>
        </w:rPr>
        <w:t>For example, if a pinyon jay nest is detected in the incubation stage on June 5</w:t>
      </w:r>
      <w:r w:rsidR="0025641F" w:rsidRPr="00023906">
        <w:rPr>
          <w:rFonts w:ascii="Times New Roman" w:eastAsia="Times New Roman" w:hAnsi="Times New Roman" w:cs="Times New Roman"/>
          <w:sz w:val="24"/>
          <w:szCs w:val="24"/>
          <w:vertAlign w:val="superscript"/>
        </w:rPr>
        <w:t>th</w:t>
      </w:r>
      <w:r w:rsidR="0025641F" w:rsidRPr="00023906">
        <w:rPr>
          <w:rFonts w:ascii="Times New Roman" w:eastAsia="Times New Roman" w:hAnsi="Times New Roman" w:cs="Times New Roman"/>
          <w:sz w:val="24"/>
          <w:szCs w:val="24"/>
        </w:rPr>
        <w:t>, use known inc</w:t>
      </w:r>
      <w:r w:rsidR="00EC6583" w:rsidRPr="00023906">
        <w:rPr>
          <w:rFonts w:ascii="Times New Roman" w:eastAsia="Times New Roman" w:hAnsi="Times New Roman" w:cs="Times New Roman"/>
          <w:sz w:val="24"/>
          <w:szCs w:val="24"/>
        </w:rPr>
        <w:t>u</w:t>
      </w:r>
      <w:r w:rsidR="0025641F" w:rsidRPr="00023906">
        <w:rPr>
          <w:rFonts w:ascii="Times New Roman" w:eastAsia="Times New Roman" w:hAnsi="Times New Roman" w:cs="Times New Roman"/>
          <w:sz w:val="24"/>
          <w:szCs w:val="24"/>
        </w:rPr>
        <w:t xml:space="preserve">bation and nestling time periods to </w:t>
      </w:r>
      <w:r w:rsidR="00EC6583" w:rsidRPr="00023906">
        <w:rPr>
          <w:rFonts w:ascii="Times New Roman" w:eastAsia="Times New Roman" w:hAnsi="Times New Roman" w:cs="Times New Roman"/>
          <w:sz w:val="24"/>
          <w:szCs w:val="24"/>
        </w:rPr>
        <w:t xml:space="preserve">conservatively </w:t>
      </w:r>
      <w:r w:rsidR="0025641F" w:rsidRPr="00023906">
        <w:rPr>
          <w:rFonts w:ascii="Times New Roman" w:eastAsia="Times New Roman" w:hAnsi="Times New Roman" w:cs="Times New Roman"/>
          <w:sz w:val="24"/>
          <w:szCs w:val="24"/>
        </w:rPr>
        <w:t>estimate</w:t>
      </w:r>
      <w:r w:rsidR="00EC6583" w:rsidRPr="00023906">
        <w:rPr>
          <w:rFonts w:ascii="Times New Roman" w:eastAsia="Times New Roman" w:hAnsi="Times New Roman" w:cs="Times New Roman"/>
          <w:sz w:val="24"/>
          <w:szCs w:val="24"/>
        </w:rPr>
        <w:t xml:space="preserve"> the fledging date and then add one to two weeks for post-fledging. Resume treatment following post-fledging.</w:t>
      </w:r>
    </w:p>
    <w:p w14:paraId="5285A3EF" w14:textId="77777777" w:rsidR="00461E90" w:rsidRPr="00023906" w:rsidRDefault="00461E90" w:rsidP="00461E90">
      <w:pPr>
        <w:spacing w:line="240" w:lineRule="auto"/>
        <w:rPr>
          <w:rFonts w:ascii="Times New Roman" w:eastAsia="Times New Roman" w:hAnsi="Times New Roman" w:cs="Times New Roman"/>
          <w:sz w:val="24"/>
          <w:szCs w:val="24"/>
        </w:rPr>
      </w:pPr>
    </w:p>
    <w:p w14:paraId="0000001E" w14:textId="4970449B" w:rsidR="00335724" w:rsidRDefault="007333CA" w:rsidP="00C00C99">
      <w:pPr>
        <w:numPr>
          <w:ilvl w:val="0"/>
          <w:numId w:val="6"/>
        </w:numPr>
        <w:spacing w:line="240" w:lineRule="auto"/>
        <w:rPr>
          <w:rFonts w:ascii="Times New Roman" w:eastAsia="Times New Roman" w:hAnsi="Times New Roman" w:cs="Times New Roman"/>
          <w:sz w:val="24"/>
          <w:szCs w:val="24"/>
        </w:rPr>
      </w:pPr>
      <w:r w:rsidRPr="00023906">
        <w:rPr>
          <w:rFonts w:ascii="Times New Roman" w:eastAsia="Times New Roman" w:hAnsi="Times New Roman" w:cs="Times New Roman"/>
          <w:sz w:val="24"/>
          <w:szCs w:val="24"/>
        </w:rPr>
        <w:t xml:space="preserve">For Greater Sage-Grouse, consult the </w:t>
      </w:r>
      <w:r w:rsidR="0034433A">
        <w:rPr>
          <w:rFonts w:ascii="Times New Roman" w:eastAsia="Times New Roman" w:hAnsi="Times New Roman" w:cs="Times New Roman"/>
          <w:sz w:val="24"/>
          <w:szCs w:val="24"/>
        </w:rPr>
        <w:t xml:space="preserve">most current </w:t>
      </w:r>
      <w:r w:rsidRPr="00023906">
        <w:rPr>
          <w:rFonts w:ascii="Times New Roman" w:eastAsia="Times New Roman" w:hAnsi="Times New Roman" w:cs="Times New Roman"/>
          <w:sz w:val="24"/>
          <w:szCs w:val="24"/>
        </w:rPr>
        <w:t>Approved Resource Management Plan Amendment for information on required buffers, timing restrictions and other conservation measures.</w:t>
      </w:r>
    </w:p>
    <w:p w14:paraId="7304D123" w14:textId="77777777" w:rsidR="00461E90" w:rsidRPr="00023906" w:rsidRDefault="00461E90" w:rsidP="00461E90">
      <w:pPr>
        <w:spacing w:line="240" w:lineRule="auto"/>
        <w:rPr>
          <w:rFonts w:ascii="Times New Roman" w:eastAsia="Times New Roman" w:hAnsi="Times New Roman" w:cs="Times New Roman"/>
          <w:sz w:val="24"/>
          <w:szCs w:val="24"/>
        </w:rPr>
      </w:pPr>
    </w:p>
    <w:p w14:paraId="692291C9" w14:textId="0460A9AA" w:rsidR="00F37031" w:rsidRPr="00023906" w:rsidRDefault="00F37031" w:rsidP="00023906">
      <w:pPr>
        <w:spacing w:line="240" w:lineRule="auto"/>
        <w:ind w:left="720"/>
        <w:jc w:val="center"/>
        <w:rPr>
          <w:rFonts w:ascii="Times New Roman" w:eastAsia="Times New Roman" w:hAnsi="Times New Roman" w:cs="Times New Roman"/>
          <w:sz w:val="24"/>
          <w:szCs w:val="24"/>
        </w:rPr>
      </w:pPr>
      <w:r w:rsidRPr="00023906">
        <w:rPr>
          <w:rFonts w:ascii="Times New Roman" w:eastAsia="Times New Roman" w:hAnsi="Times New Roman" w:cs="Times New Roman"/>
          <w:sz w:val="24"/>
          <w:szCs w:val="24"/>
        </w:rPr>
        <w:t>__________________________________________</w:t>
      </w:r>
    </w:p>
    <w:p w14:paraId="00000020" w14:textId="77777777" w:rsidR="00335724" w:rsidRPr="00023906" w:rsidRDefault="00335724" w:rsidP="00023906">
      <w:pPr>
        <w:spacing w:line="240" w:lineRule="auto"/>
        <w:rPr>
          <w:rFonts w:ascii="Times New Roman" w:eastAsia="Times New Roman" w:hAnsi="Times New Roman" w:cs="Times New Roman"/>
          <w:sz w:val="24"/>
          <w:szCs w:val="24"/>
        </w:rPr>
      </w:pPr>
    </w:p>
    <w:sectPr w:rsidR="00335724" w:rsidRPr="00023906">
      <w:headerReference w:type="default"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2BF6" w14:textId="77777777" w:rsidR="00994765" w:rsidRDefault="00994765">
      <w:pPr>
        <w:spacing w:line="240" w:lineRule="auto"/>
      </w:pPr>
      <w:r>
        <w:separator/>
      </w:r>
    </w:p>
  </w:endnote>
  <w:endnote w:type="continuationSeparator" w:id="0">
    <w:p w14:paraId="0CAC0731" w14:textId="77777777" w:rsidR="00994765" w:rsidRDefault="00994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370647"/>
      <w:docPartObj>
        <w:docPartGallery w:val="Page Numbers (Bottom of Page)"/>
        <w:docPartUnique/>
      </w:docPartObj>
    </w:sdtPr>
    <w:sdtEndPr>
      <w:rPr>
        <w:noProof/>
      </w:rPr>
    </w:sdtEndPr>
    <w:sdtContent>
      <w:p w14:paraId="2003B555" w14:textId="5E75C394" w:rsidR="00354471" w:rsidRDefault="00354471">
        <w:pPr>
          <w:pStyle w:val="Footer"/>
          <w:jc w:val="right"/>
        </w:pPr>
        <w:r>
          <w:fldChar w:fldCharType="begin"/>
        </w:r>
        <w:r>
          <w:instrText xml:space="preserve"> PAGE   \* MERGEFORMAT </w:instrText>
        </w:r>
        <w:r>
          <w:fldChar w:fldCharType="separate"/>
        </w:r>
        <w:r w:rsidR="002B59DC">
          <w:rPr>
            <w:noProof/>
          </w:rPr>
          <w:t>1</w:t>
        </w:r>
        <w:r>
          <w:rPr>
            <w:noProof/>
          </w:rPr>
          <w:fldChar w:fldCharType="end"/>
        </w:r>
      </w:p>
    </w:sdtContent>
  </w:sdt>
  <w:p w14:paraId="00000022" w14:textId="19F67C1A" w:rsidR="00335724" w:rsidRDefault="0033572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C7F3" w14:textId="77777777" w:rsidR="00994765" w:rsidRDefault="00994765">
      <w:pPr>
        <w:spacing w:line="240" w:lineRule="auto"/>
      </w:pPr>
      <w:r>
        <w:separator/>
      </w:r>
    </w:p>
  </w:footnote>
  <w:footnote w:type="continuationSeparator" w:id="0">
    <w:p w14:paraId="70493507" w14:textId="77777777" w:rsidR="00994765" w:rsidRDefault="009947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AB5F" w14:textId="77777777" w:rsidR="00FB10B8" w:rsidRDefault="00FB10B8"/>
  <w:p w14:paraId="73AE963E" w14:textId="77777777" w:rsidR="00FB10B8" w:rsidRDefault="00FB10B8"/>
  <w:p w14:paraId="1711EDE0" w14:textId="2DCB5BD9" w:rsidR="00EB2F54" w:rsidRDefault="0052437D">
    <w:r>
      <w:t>FINAL</w:t>
    </w:r>
    <w:r w:rsidR="006829C1">
      <w:tab/>
    </w:r>
    <w:r w:rsidR="006829C1">
      <w:tab/>
    </w:r>
    <w:r w:rsidR="00323635">
      <w:t xml:space="preserve">       </w:t>
    </w:r>
    <w:r w:rsidR="006829C1">
      <w:tab/>
    </w:r>
    <w:r w:rsidR="006829C1">
      <w:tab/>
    </w:r>
    <w:r w:rsidR="006829C1">
      <w:tab/>
    </w:r>
    <w:r w:rsidR="00D42387">
      <w:tab/>
    </w:r>
    <w:r w:rsidR="00D42387">
      <w:tab/>
    </w:r>
    <w:r w:rsidR="00D42387">
      <w:tab/>
    </w:r>
    <w:r w:rsidR="00D42387">
      <w:tab/>
    </w:r>
    <w:r w:rsidR="00E0334C">
      <w:tab/>
    </w:r>
    <w:r w:rsidR="00E0334C">
      <w:tab/>
    </w:r>
    <w:r>
      <w:t>04/06/2020</w:t>
    </w:r>
    <w:r w:rsidR="006829C1">
      <w:t xml:space="preserve">  </w:t>
    </w:r>
  </w:p>
  <w:p w14:paraId="749DF537" w14:textId="77777777" w:rsidR="00EB2F54" w:rsidRDefault="00EB2F54" w:rsidP="00CD3522">
    <w:pPr>
      <w:jc w:val="right"/>
    </w:pPr>
  </w:p>
  <w:p w14:paraId="00000021" w14:textId="23CADD00" w:rsidR="00335724" w:rsidRDefault="007333CA">
    <w:r>
      <w:t xml:space="preserve">        </w:t>
    </w:r>
    <w:r w:rsidR="00FB10B8">
      <w:t xml:space="preserve">                              </w:t>
    </w:r>
    <w:r w:rsidR="00273E0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4EEB"/>
    <w:multiLevelType w:val="multilevel"/>
    <w:tmpl w:val="A0789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90072E"/>
    <w:multiLevelType w:val="multilevel"/>
    <w:tmpl w:val="37A2C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B83485B"/>
    <w:multiLevelType w:val="multilevel"/>
    <w:tmpl w:val="43848F8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33B134A"/>
    <w:multiLevelType w:val="hybridMultilevel"/>
    <w:tmpl w:val="D1EA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627A2"/>
    <w:multiLevelType w:val="hybridMultilevel"/>
    <w:tmpl w:val="6ABC30A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24722"/>
    <w:multiLevelType w:val="hybridMultilevel"/>
    <w:tmpl w:val="F278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210703">
    <w:abstractNumId w:val="0"/>
  </w:num>
  <w:num w:numId="2" w16cid:durableId="882793657">
    <w:abstractNumId w:val="1"/>
  </w:num>
  <w:num w:numId="3" w16cid:durableId="1868978765">
    <w:abstractNumId w:val="5"/>
  </w:num>
  <w:num w:numId="4" w16cid:durableId="447554566">
    <w:abstractNumId w:val="4"/>
  </w:num>
  <w:num w:numId="5" w16cid:durableId="9841856">
    <w:abstractNumId w:val="3"/>
  </w:num>
  <w:num w:numId="6" w16cid:durableId="1861772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24"/>
    <w:rsid w:val="0000212E"/>
    <w:rsid w:val="00006CF4"/>
    <w:rsid w:val="00017C30"/>
    <w:rsid w:val="00023906"/>
    <w:rsid w:val="000430DF"/>
    <w:rsid w:val="00052860"/>
    <w:rsid w:val="00054D68"/>
    <w:rsid w:val="0006372E"/>
    <w:rsid w:val="00071860"/>
    <w:rsid w:val="000868BB"/>
    <w:rsid w:val="000904BD"/>
    <w:rsid w:val="0009299D"/>
    <w:rsid w:val="000A6704"/>
    <w:rsid w:val="000B6D53"/>
    <w:rsid w:val="000D2DC8"/>
    <w:rsid w:val="000E6BF3"/>
    <w:rsid w:val="000F1A49"/>
    <w:rsid w:val="000F20BE"/>
    <w:rsid w:val="00113DF4"/>
    <w:rsid w:val="001207FF"/>
    <w:rsid w:val="00125DFD"/>
    <w:rsid w:val="0016061A"/>
    <w:rsid w:val="00170B7D"/>
    <w:rsid w:val="00183DA8"/>
    <w:rsid w:val="001853D2"/>
    <w:rsid w:val="001923C2"/>
    <w:rsid w:val="001932F3"/>
    <w:rsid w:val="001A69CA"/>
    <w:rsid w:val="001A706A"/>
    <w:rsid w:val="001B136F"/>
    <w:rsid w:val="001B2E8F"/>
    <w:rsid w:val="001B48C4"/>
    <w:rsid w:val="001D42FF"/>
    <w:rsid w:val="001F1AF5"/>
    <w:rsid w:val="001F3D98"/>
    <w:rsid w:val="002038E8"/>
    <w:rsid w:val="00207EF6"/>
    <w:rsid w:val="002142BC"/>
    <w:rsid w:val="00214627"/>
    <w:rsid w:val="002207AD"/>
    <w:rsid w:val="00233853"/>
    <w:rsid w:val="00235CE7"/>
    <w:rsid w:val="0023736C"/>
    <w:rsid w:val="0025028F"/>
    <w:rsid w:val="00254503"/>
    <w:rsid w:val="0025641F"/>
    <w:rsid w:val="00263BF2"/>
    <w:rsid w:val="002658D3"/>
    <w:rsid w:val="00266233"/>
    <w:rsid w:val="00273E04"/>
    <w:rsid w:val="00297152"/>
    <w:rsid w:val="002A2D7D"/>
    <w:rsid w:val="002A481C"/>
    <w:rsid w:val="002A66BF"/>
    <w:rsid w:val="002B4592"/>
    <w:rsid w:val="002B59DC"/>
    <w:rsid w:val="002B649D"/>
    <w:rsid w:val="002C27F0"/>
    <w:rsid w:val="002D3EFC"/>
    <w:rsid w:val="002D7C5C"/>
    <w:rsid w:val="002E7727"/>
    <w:rsid w:val="002F22AC"/>
    <w:rsid w:val="00307DE8"/>
    <w:rsid w:val="00323635"/>
    <w:rsid w:val="00335724"/>
    <w:rsid w:val="00336613"/>
    <w:rsid w:val="0034112B"/>
    <w:rsid w:val="0034433A"/>
    <w:rsid w:val="003508AA"/>
    <w:rsid w:val="00354471"/>
    <w:rsid w:val="00364803"/>
    <w:rsid w:val="003908C3"/>
    <w:rsid w:val="00390C1B"/>
    <w:rsid w:val="0039211D"/>
    <w:rsid w:val="003C43D2"/>
    <w:rsid w:val="003D28AB"/>
    <w:rsid w:val="003D5D55"/>
    <w:rsid w:val="003F0E37"/>
    <w:rsid w:val="003F2639"/>
    <w:rsid w:val="003F2E88"/>
    <w:rsid w:val="003F5565"/>
    <w:rsid w:val="003F69B2"/>
    <w:rsid w:val="003F7AA1"/>
    <w:rsid w:val="00405F60"/>
    <w:rsid w:val="00415E24"/>
    <w:rsid w:val="00433F6F"/>
    <w:rsid w:val="0044417D"/>
    <w:rsid w:val="004604DC"/>
    <w:rsid w:val="00461E90"/>
    <w:rsid w:val="004638E7"/>
    <w:rsid w:val="0046726A"/>
    <w:rsid w:val="00470ED0"/>
    <w:rsid w:val="004750D4"/>
    <w:rsid w:val="00476A09"/>
    <w:rsid w:val="0049096B"/>
    <w:rsid w:val="004977F5"/>
    <w:rsid w:val="004B2139"/>
    <w:rsid w:val="004C189F"/>
    <w:rsid w:val="004C3BAC"/>
    <w:rsid w:val="004E1C49"/>
    <w:rsid w:val="004F7566"/>
    <w:rsid w:val="005050DB"/>
    <w:rsid w:val="005065B2"/>
    <w:rsid w:val="0052437D"/>
    <w:rsid w:val="00526D6C"/>
    <w:rsid w:val="005433AD"/>
    <w:rsid w:val="00561C75"/>
    <w:rsid w:val="0057117D"/>
    <w:rsid w:val="0057583D"/>
    <w:rsid w:val="0058102E"/>
    <w:rsid w:val="0058246D"/>
    <w:rsid w:val="00591D10"/>
    <w:rsid w:val="005C2F81"/>
    <w:rsid w:val="005C55D4"/>
    <w:rsid w:val="005C64DC"/>
    <w:rsid w:val="005C74B0"/>
    <w:rsid w:val="005D2F77"/>
    <w:rsid w:val="005E0F60"/>
    <w:rsid w:val="005E405F"/>
    <w:rsid w:val="005F7B79"/>
    <w:rsid w:val="00603A55"/>
    <w:rsid w:val="006066BD"/>
    <w:rsid w:val="00616D07"/>
    <w:rsid w:val="00635F95"/>
    <w:rsid w:val="0063777D"/>
    <w:rsid w:val="00644F74"/>
    <w:rsid w:val="00646A40"/>
    <w:rsid w:val="00646EF1"/>
    <w:rsid w:val="0064735D"/>
    <w:rsid w:val="006566B7"/>
    <w:rsid w:val="00663923"/>
    <w:rsid w:val="00673B87"/>
    <w:rsid w:val="00682325"/>
    <w:rsid w:val="006829C1"/>
    <w:rsid w:val="00683017"/>
    <w:rsid w:val="006A1B5D"/>
    <w:rsid w:val="006A434D"/>
    <w:rsid w:val="006B7AEB"/>
    <w:rsid w:val="006C05F2"/>
    <w:rsid w:val="006E3572"/>
    <w:rsid w:val="006E6FE5"/>
    <w:rsid w:val="006F1DA7"/>
    <w:rsid w:val="006F3042"/>
    <w:rsid w:val="007333CA"/>
    <w:rsid w:val="00734488"/>
    <w:rsid w:val="00740226"/>
    <w:rsid w:val="0074565E"/>
    <w:rsid w:val="00766E16"/>
    <w:rsid w:val="007769CD"/>
    <w:rsid w:val="00787A91"/>
    <w:rsid w:val="007A39D4"/>
    <w:rsid w:val="007D3DD5"/>
    <w:rsid w:val="007E0DA2"/>
    <w:rsid w:val="007E5145"/>
    <w:rsid w:val="008140F8"/>
    <w:rsid w:val="0082074F"/>
    <w:rsid w:val="00823BC2"/>
    <w:rsid w:val="00826FEC"/>
    <w:rsid w:val="008520FB"/>
    <w:rsid w:val="00876708"/>
    <w:rsid w:val="00891079"/>
    <w:rsid w:val="008A2199"/>
    <w:rsid w:val="008C5C4B"/>
    <w:rsid w:val="008D5E8A"/>
    <w:rsid w:val="008E0671"/>
    <w:rsid w:val="008E12EC"/>
    <w:rsid w:val="008E6ADB"/>
    <w:rsid w:val="008F177C"/>
    <w:rsid w:val="008F5AFE"/>
    <w:rsid w:val="009202D1"/>
    <w:rsid w:val="00921E7A"/>
    <w:rsid w:val="0093556C"/>
    <w:rsid w:val="00941D68"/>
    <w:rsid w:val="00957314"/>
    <w:rsid w:val="009649D9"/>
    <w:rsid w:val="009657D3"/>
    <w:rsid w:val="00974AE7"/>
    <w:rsid w:val="00976C2A"/>
    <w:rsid w:val="00980ED5"/>
    <w:rsid w:val="009945B1"/>
    <w:rsid w:val="00994765"/>
    <w:rsid w:val="00996B76"/>
    <w:rsid w:val="00996E0A"/>
    <w:rsid w:val="009A5AEA"/>
    <w:rsid w:val="009A7D19"/>
    <w:rsid w:val="009C0ED5"/>
    <w:rsid w:val="009C7914"/>
    <w:rsid w:val="009D2031"/>
    <w:rsid w:val="009E44C3"/>
    <w:rsid w:val="009F14B9"/>
    <w:rsid w:val="009F2059"/>
    <w:rsid w:val="00A00275"/>
    <w:rsid w:val="00A264B1"/>
    <w:rsid w:val="00A370AD"/>
    <w:rsid w:val="00A43AF8"/>
    <w:rsid w:val="00A52AA6"/>
    <w:rsid w:val="00A64089"/>
    <w:rsid w:val="00A72A3C"/>
    <w:rsid w:val="00A900FB"/>
    <w:rsid w:val="00AA047D"/>
    <w:rsid w:val="00AD75C5"/>
    <w:rsid w:val="00AE2E52"/>
    <w:rsid w:val="00AF386A"/>
    <w:rsid w:val="00B052C5"/>
    <w:rsid w:val="00B21339"/>
    <w:rsid w:val="00B22267"/>
    <w:rsid w:val="00B53E6D"/>
    <w:rsid w:val="00B57025"/>
    <w:rsid w:val="00B86C5B"/>
    <w:rsid w:val="00BB0E64"/>
    <w:rsid w:val="00BE0AFD"/>
    <w:rsid w:val="00BE3000"/>
    <w:rsid w:val="00C00C99"/>
    <w:rsid w:val="00C06136"/>
    <w:rsid w:val="00C32691"/>
    <w:rsid w:val="00C33399"/>
    <w:rsid w:val="00C41004"/>
    <w:rsid w:val="00C5622F"/>
    <w:rsid w:val="00C64E5C"/>
    <w:rsid w:val="00C939ED"/>
    <w:rsid w:val="00C96C5A"/>
    <w:rsid w:val="00C97CCD"/>
    <w:rsid w:val="00CB015B"/>
    <w:rsid w:val="00CC3401"/>
    <w:rsid w:val="00CD2417"/>
    <w:rsid w:val="00CD3522"/>
    <w:rsid w:val="00CD3F7C"/>
    <w:rsid w:val="00D005F2"/>
    <w:rsid w:val="00D10946"/>
    <w:rsid w:val="00D1449B"/>
    <w:rsid w:val="00D33869"/>
    <w:rsid w:val="00D42387"/>
    <w:rsid w:val="00D504F1"/>
    <w:rsid w:val="00D52E89"/>
    <w:rsid w:val="00D540EC"/>
    <w:rsid w:val="00D5595A"/>
    <w:rsid w:val="00D626D6"/>
    <w:rsid w:val="00D7033C"/>
    <w:rsid w:val="00D70FAC"/>
    <w:rsid w:val="00D76D80"/>
    <w:rsid w:val="00DB1EB0"/>
    <w:rsid w:val="00DC3D81"/>
    <w:rsid w:val="00DC664E"/>
    <w:rsid w:val="00DD30AA"/>
    <w:rsid w:val="00E0334C"/>
    <w:rsid w:val="00E13379"/>
    <w:rsid w:val="00E21C49"/>
    <w:rsid w:val="00E242E3"/>
    <w:rsid w:val="00E25E0A"/>
    <w:rsid w:val="00E71347"/>
    <w:rsid w:val="00E83027"/>
    <w:rsid w:val="00E83FA6"/>
    <w:rsid w:val="00E86C4D"/>
    <w:rsid w:val="00E947C2"/>
    <w:rsid w:val="00EA165B"/>
    <w:rsid w:val="00EB2F54"/>
    <w:rsid w:val="00EC22F2"/>
    <w:rsid w:val="00EC6583"/>
    <w:rsid w:val="00ED252A"/>
    <w:rsid w:val="00ED5582"/>
    <w:rsid w:val="00F04D39"/>
    <w:rsid w:val="00F24212"/>
    <w:rsid w:val="00F334C4"/>
    <w:rsid w:val="00F37031"/>
    <w:rsid w:val="00F7411E"/>
    <w:rsid w:val="00F7631E"/>
    <w:rsid w:val="00F824D5"/>
    <w:rsid w:val="00F95F2E"/>
    <w:rsid w:val="00FB10B8"/>
    <w:rsid w:val="00FC3E72"/>
    <w:rsid w:val="00FC53AA"/>
    <w:rsid w:val="00FC7406"/>
    <w:rsid w:val="00FE336B"/>
    <w:rsid w:val="00FE7CE2"/>
    <w:rsid w:val="00FF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DD9FE"/>
  <w15:docId w15:val="{5FDE9E68-AE40-4239-A2AA-8C423D83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54471"/>
    <w:pPr>
      <w:tabs>
        <w:tab w:val="center" w:pos="4680"/>
        <w:tab w:val="right" w:pos="9360"/>
      </w:tabs>
      <w:spacing w:line="240" w:lineRule="auto"/>
    </w:pPr>
  </w:style>
  <w:style w:type="character" w:customStyle="1" w:styleId="HeaderChar">
    <w:name w:val="Header Char"/>
    <w:basedOn w:val="DefaultParagraphFont"/>
    <w:link w:val="Header"/>
    <w:uiPriority w:val="99"/>
    <w:rsid w:val="00354471"/>
  </w:style>
  <w:style w:type="paragraph" w:styleId="Footer">
    <w:name w:val="footer"/>
    <w:basedOn w:val="Normal"/>
    <w:link w:val="FooterChar"/>
    <w:uiPriority w:val="99"/>
    <w:unhideWhenUsed/>
    <w:rsid w:val="00354471"/>
    <w:pPr>
      <w:tabs>
        <w:tab w:val="center" w:pos="4680"/>
        <w:tab w:val="right" w:pos="9360"/>
      </w:tabs>
      <w:spacing w:line="240" w:lineRule="auto"/>
    </w:pPr>
  </w:style>
  <w:style w:type="character" w:customStyle="1" w:styleId="FooterChar">
    <w:name w:val="Footer Char"/>
    <w:basedOn w:val="DefaultParagraphFont"/>
    <w:link w:val="Footer"/>
    <w:uiPriority w:val="99"/>
    <w:rsid w:val="00354471"/>
  </w:style>
  <w:style w:type="character" w:styleId="CommentReference">
    <w:name w:val="annotation reference"/>
    <w:basedOn w:val="DefaultParagraphFont"/>
    <w:uiPriority w:val="99"/>
    <w:semiHidden/>
    <w:unhideWhenUsed/>
    <w:rsid w:val="00FE7CE2"/>
    <w:rPr>
      <w:sz w:val="16"/>
      <w:szCs w:val="16"/>
    </w:rPr>
  </w:style>
  <w:style w:type="paragraph" w:styleId="CommentText">
    <w:name w:val="annotation text"/>
    <w:basedOn w:val="Normal"/>
    <w:link w:val="CommentTextChar"/>
    <w:uiPriority w:val="99"/>
    <w:semiHidden/>
    <w:unhideWhenUsed/>
    <w:rsid w:val="00FE7CE2"/>
    <w:pPr>
      <w:spacing w:line="240" w:lineRule="auto"/>
    </w:pPr>
    <w:rPr>
      <w:sz w:val="20"/>
      <w:szCs w:val="20"/>
    </w:rPr>
  </w:style>
  <w:style w:type="character" w:customStyle="1" w:styleId="CommentTextChar">
    <w:name w:val="Comment Text Char"/>
    <w:basedOn w:val="DefaultParagraphFont"/>
    <w:link w:val="CommentText"/>
    <w:uiPriority w:val="99"/>
    <w:semiHidden/>
    <w:rsid w:val="00FE7CE2"/>
    <w:rPr>
      <w:sz w:val="20"/>
      <w:szCs w:val="20"/>
    </w:rPr>
  </w:style>
  <w:style w:type="paragraph" w:styleId="CommentSubject">
    <w:name w:val="annotation subject"/>
    <w:basedOn w:val="CommentText"/>
    <w:next w:val="CommentText"/>
    <w:link w:val="CommentSubjectChar"/>
    <w:uiPriority w:val="99"/>
    <w:semiHidden/>
    <w:unhideWhenUsed/>
    <w:rsid w:val="00FE7CE2"/>
    <w:rPr>
      <w:b/>
      <w:bCs/>
    </w:rPr>
  </w:style>
  <w:style w:type="character" w:customStyle="1" w:styleId="CommentSubjectChar">
    <w:name w:val="Comment Subject Char"/>
    <w:basedOn w:val="CommentTextChar"/>
    <w:link w:val="CommentSubject"/>
    <w:uiPriority w:val="99"/>
    <w:semiHidden/>
    <w:rsid w:val="00FE7CE2"/>
    <w:rPr>
      <w:b/>
      <w:bCs/>
      <w:sz w:val="20"/>
      <w:szCs w:val="20"/>
    </w:rPr>
  </w:style>
  <w:style w:type="paragraph" w:styleId="BalloonText">
    <w:name w:val="Balloon Text"/>
    <w:basedOn w:val="Normal"/>
    <w:link w:val="BalloonTextChar"/>
    <w:uiPriority w:val="99"/>
    <w:semiHidden/>
    <w:unhideWhenUsed/>
    <w:rsid w:val="00FE7C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CE2"/>
    <w:rPr>
      <w:rFonts w:ascii="Segoe UI" w:hAnsi="Segoe UI" w:cs="Segoe UI"/>
      <w:sz w:val="18"/>
      <w:szCs w:val="18"/>
    </w:rPr>
  </w:style>
  <w:style w:type="character" w:styleId="Hyperlink">
    <w:name w:val="Hyperlink"/>
    <w:basedOn w:val="DefaultParagraphFont"/>
    <w:uiPriority w:val="99"/>
    <w:unhideWhenUsed/>
    <w:rsid w:val="00D5595A"/>
    <w:rPr>
      <w:color w:val="0000FF" w:themeColor="hyperlink"/>
      <w:u w:val="single"/>
    </w:rPr>
  </w:style>
  <w:style w:type="paragraph" w:styleId="ListParagraph">
    <w:name w:val="List Paragraph"/>
    <w:basedOn w:val="Normal"/>
    <w:uiPriority w:val="34"/>
    <w:qFormat/>
    <w:rsid w:val="00F824D5"/>
    <w:pPr>
      <w:ind w:left="720"/>
      <w:contextualSpacing/>
    </w:pPr>
  </w:style>
  <w:style w:type="paragraph" w:styleId="Revision">
    <w:name w:val="Revision"/>
    <w:hidden/>
    <w:uiPriority w:val="99"/>
    <w:semiHidden/>
    <w:rsid w:val="00BE300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B" ma:contentTypeID="0x0101008A6C5D679BD97F4C9EBB7D3662050D6602004C01833FEB640E4CAE39F5C97E94F653" ma:contentTypeVersion="1688" ma:contentTypeDescription="" ma:contentTypeScope="" ma:versionID="7e65bc7feaa52ecf1b8fac67ed178fa9">
  <xsd:schema xmlns:xsd="http://www.w3.org/2001/XMLSchema" xmlns:xs="http://www.w3.org/2001/XMLSchema" xmlns:p="http://schemas.microsoft.com/office/2006/metadata/properties" xmlns:ns1="http://schemas.microsoft.com/sharepoint/v3" xmlns:ns2="02083df9-4aad-4193-b46c-be42a5975b7e" xmlns:ns3="http://schemas.microsoft.com/sharepoint/v3/fields" xmlns:ns4="a0894236-9b11-4043-be14-b6c2cb1ffbdd" xmlns:ns5="e3bb5615-223e-4a05-8372-164c3d9f9225" targetNamespace="http://schemas.microsoft.com/office/2006/metadata/properties" ma:root="true" ma:fieldsID="019a6b2866882e9f91c317e56d0959af" ns1:_="" ns2:_="" ns3:_="" ns4:_="" ns5:_="">
    <xsd:import namespace="http://schemas.microsoft.com/sharepoint/v3"/>
    <xsd:import namespace="02083df9-4aad-4193-b46c-be42a5975b7e"/>
    <xsd:import namespace="http://schemas.microsoft.com/sharepoint/v3/fields"/>
    <xsd:import namespace="a0894236-9b11-4043-be14-b6c2cb1ffbdd"/>
    <xsd:import namespace="e3bb5615-223e-4a05-8372-164c3d9f9225"/>
    <xsd:element name="properties">
      <xsd:complexType>
        <xsd:sequence>
          <xsd:element name="documentManagement">
            <xsd:complexType>
              <xsd:all>
                <xsd:element ref="ns2:_dlc_DocId" minOccurs="0"/>
                <xsd:element ref="ns2:_dlc_DocIdUrl" minOccurs="0"/>
                <xsd:element ref="ns2:_dlc_DocIdPersistId" minOccurs="0"/>
                <xsd:element ref="ns2:Access_x0020_Code"/>
                <xsd:element ref="ns2:Date_x0020_Issued" minOccurs="0"/>
                <xsd:element ref="ns2:Fiscal_x0020_Year" minOccurs="0"/>
                <xsd:element ref="ns3:V4CallTo" minOccurs="0"/>
                <xsd:element ref="ns2:Subject_x0020_Code"/>
                <xsd:element ref="ns2:Org_x0020_Code" minOccurs="0"/>
                <xsd:element ref="ns4:Administrative_x002f_Mission" minOccurs="0"/>
                <xsd:element ref="ns5:SharedWithUsers" minOccurs="0"/>
                <xsd:element ref="ns5:SharedWithDetails" minOccurs="0"/>
                <xsd:element ref="ns2:ID_ORG_Code"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83df9-4aad-4193-b46c-be42a5975b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ccess_x0020_Code" ma:index="11" ma:displayName="Access Code" ma:default="I" ma:description="Access Code for Directives" ma:format="RadioButtons" ma:internalName="Access_x0020_Code" ma:readOnly="false">
      <xsd:simpleType>
        <xsd:restriction base="dms:Choice">
          <xsd:enumeration value="I"/>
          <xsd:enumeration value="N"/>
          <xsd:enumeration value="P"/>
          <xsd:enumeration value="R"/>
        </xsd:restriction>
      </xsd:simpleType>
    </xsd:element>
    <xsd:element name="Date_x0020_Issued" ma:index="12" nillable="true" ma:displayName="Date Issued" ma:default="[today]" ma:format="DateOnly" ma:internalName="Date_x0020_Issued" ma:readOnly="false">
      <xsd:simpleType>
        <xsd:restriction base="dms:DateTime"/>
      </xsd:simpleType>
    </xsd:element>
    <xsd:element name="Fiscal_x0020_Year" ma:index="13" nillable="true" ma:displayName="Fiscal Year" ma:default="2019" ma:format="RadioButtons" ma:internalName="Fiscal_x0020_Year" ma:readOnly="false">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restriction>
      </xsd:simpleType>
    </xsd:element>
    <xsd:element name="Subject_x0020_Code" ma:index="15" ma:displayName="Subject Code" ma:internalName="Subject_x0020_Code" ma:readOnly="false">
      <xsd:simpleType>
        <xsd:restriction base="dms:Text">
          <xsd:maxLength value="30"/>
        </xsd:restriction>
      </xsd:simpleType>
    </xsd:element>
    <xsd:element name="Org_x0020_Code" ma:index="16" nillable="true" ma:displayName="Org Code" ma:list="{478ee4e5-8542-4e0e-ae19-c552ceebd805}" ma:internalName="Org_x0020_Code" ma:readOnly="false" ma:showField="ID_x0020_Org_x0020_Code" ma:web="02083df9-4aad-4193-b46c-be42a5975b7e" ma:requiredMultiChoice="true">
      <xsd:complexType>
        <xsd:complexContent>
          <xsd:extension base="dms:MultiChoiceLookup">
            <xsd:sequence>
              <xsd:element name="Value" type="dms:Lookup" maxOccurs="unbounded" minOccurs="0" nillable="true"/>
            </xsd:sequence>
          </xsd:extension>
        </xsd:complexContent>
      </xsd:complexType>
    </xsd:element>
    <xsd:element name="ID_ORG_Code" ma:index="20" nillable="true" ma:displayName="ID_ORG_Code" ma:list="{478ee4e5-8542-4e0e-ae19-c552ceebd805}" ma:internalName="ID_ORG_Code" ma:readOnly="false" ma:showField="ID_x0020_Org_x0020_Code" ma:web="02083df9-4aad-4193-b46c-be42a5975b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4CallTo" ma:index="14" nillable="true" ma:displayName="Recipients" ma:hidden="true" ma:list="UserInfo" ma:internalName="V4CallTo" ma:readOnly="false" ma:showField="ImnNam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894236-9b11-4043-be14-b6c2cb1ffbdd" elementFormDefault="qualified">
    <xsd:import namespace="http://schemas.microsoft.com/office/2006/documentManagement/types"/>
    <xsd:import namespace="http://schemas.microsoft.com/office/infopath/2007/PartnerControls"/>
    <xsd:element name="Administrative_x002f_Mission" ma:index="17" nillable="true" ma:displayName="Administrative/Mission" ma:format="RadioButtons" ma:internalName="Administrative_x002f_Mission" ma:readOnly="false">
      <xsd:simpleType>
        <xsd:restriction base="dms:Choice">
          <xsd:enumeration value="Administrative"/>
          <xsd:enumeration value="Missio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bb5615-223e-4a05-8372-164c3d9f92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_x0020_Issued xmlns="02083df9-4aad-4193-b46c-be42a5975b7e">2020-04-22T06:00:00+00:00</Date_x0020_Issued>
    <_dlc_DocIdPersistId xmlns="02083df9-4aad-4193-b46c-be42a5975b7e" xsi:nil="true"/>
    <Access_x0020_Code xmlns="02083df9-4aad-4193-b46c-be42a5975b7e">P</Access_x0020_Code>
    <Fiscal_x0020_Year xmlns="02083df9-4aad-4193-b46c-be42a5975b7e">2020</Fiscal_x0020_Year>
    <Administrative_x002f_Mission xmlns="a0894236-9b11-4043-be14-b6c2cb1ffbdd">Mission</Administrative_x002f_Mission>
    <_ip_UnifiedCompliancePolicyProperties xmlns="http://schemas.microsoft.com/sharepoint/v3" xsi:nil="true"/>
    <Subject_x0020_Code xmlns="02083df9-4aad-4193-b46c-be42a5975b7e">6840</Subject_x0020_Code>
    <Org_x0020_Code xmlns="02083df9-4aad-4193-b46c-be42a5975b7e">
      <Value>47</Value>
    </Org_x0020_Code>
    <ID_ORG_Code xmlns="02083df9-4aad-4193-b46c-be42a5975b7e">
      <Value>47</Value>
    </ID_ORG_Code>
    <V4CallTo xmlns="http://schemas.microsoft.com/sharepoint/v3/fields" xsi:nil="true"/>
    <_dlc_DocId xmlns="02083df9-4aad-4193-b46c-be42a5975b7e">K7PXHSZHVKPV-1581369813-5668</_dlc_DocId>
    <_dlc_DocIdUrl xmlns="02083df9-4aad-4193-b46c-be42a5975b7e">
      <Url>https://doimspp.sharepoint.com/sites/blm-id/Docs/_layouts/15/DocIdRedir.aspx?ID=K7PXHSZHVKPV-1581369813-5668</Url>
      <Description>K7PXHSZHVKPV-1581369813-5668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221386-28C7-4A5C-9C52-D0C94C474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083df9-4aad-4193-b46c-be42a5975b7e"/>
    <ds:schemaRef ds:uri="http://schemas.microsoft.com/sharepoint/v3/fields"/>
    <ds:schemaRef ds:uri="a0894236-9b11-4043-be14-b6c2cb1ffbdd"/>
    <ds:schemaRef ds:uri="e3bb5615-223e-4a05-8372-164c3d9f9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D65A9-FCEE-4CC8-B5C7-4F7602345952}">
  <ds:schemaRefs>
    <ds:schemaRef ds:uri="http://schemas.microsoft.com/office/2006/metadata/properties"/>
    <ds:schemaRef ds:uri="http://schemas.microsoft.com/office/infopath/2007/PartnerControls"/>
    <ds:schemaRef ds:uri="http://schemas.microsoft.com/sharepoint/v3"/>
    <ds:schemaRef ds:uri="02083df9-4aad-4193-b46c-be42a5975b7e"/>
    <ds:schemaRef ds:uri="a0894236-9b11-4043-be14-b6c2cb1ffbdd"/>
    <ds:schemaRef ds:uri="http://schemas.microsoft.com/sharepoint/v3/fields"/>
  </ds:schemaRefs>
</ds:datastoreItem>
</file>

<file path=customXml/itemProps3.xml><?xml version="1.0" encoding="utf-8"?>
<ds:datastoreItem xmlns:ds="http://schemas.openxmlformats.org/officeDocument/2006/customXml" ds:itemID="{D45BAC31-3669-4EBB-A662-26B0998CED45}">
  <ds:schemaRefs>
    <ds:schemaRef ds:uri="http://schemas.microsoft.com/sharepoint/v3/contenttype/forms"/>
  </ds:schemaRefs>
</ds:datastoreItem>
</file>

<file path=customXml/itemProps4.xml><?xml version="1.0" encoding="utf-8"?>
<ds:datastoreItem xmlns:ds="http://schemas.openxmlformats.org/officeDocument/2006/customXml" ds:itemID="{E480AB83-28E1-478D-997F-6CC506ADB6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Makela, Paul D</dc:creator>
  <cp:lastModifiedBy>Makela, Paul D</cp:lastModifiedBy>
  <cp:revision>5</cp:revision>
  <cp:lastPrinted>2019-12-17T20:44:00Z</cp:lastPrinted>
  <dcterms:created xsi:type="dcterms:W3CDTF">2020-04-22T20:29:00Z</dcterms:created>
  <dcterms:modified xsi:type="dcterms:W3CDTF">2024-02-15T16:22:00Z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0x0101008A6C5D679BD97F4C9EBB7D3662050D6602004C01833FEB640E4CAE39F5C97E94F653</vt:lpwstr>
  </property>
  <property fmtid="{D5CDD505-2E9C-101B-9397-08002B2CF9AE}" pid="3" name="_dlc_DocIdItemGuid">
    <vt:lpwstr>a0f91df9-1ca8-4c6a-845a-acf85a19856d</vt:lpwstr>
  </property>
</Properties>
</file>