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341A" w14:textId="639FEA43" w:rsidR="00AE49AC" w:rsidRDefault="00373C9D" w:rsidP="00373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EB0BD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PRE-NEPA ASSESSMENT PROCESS FLOWCHART</w:t>
      </w:r>
    </w:p>
    <w:p w14:paraId="50039F88" w14:textId="077E4D89" w:rsidR="00373C9D" w:rsidRPr="00373C9D" w:rsidRDefault="00373C9D" w:rsidP="00373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1371227E" wp14:editId="0BE84815">
                <wp:extent cx="8296910" cy="5745707"/>
                <wp:effectExtent l="0" t="0" r="8890" b="762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Rectangle 4"/>
                        <wps:cNvSpPr/>
                        <wps:spPr>
                          <a:xfrm>
                            <a:off x="2232107" y="126477"/>
                            <a:ext cx="1581735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5D3FC" w14:textId="7792CC5C" w:rsidR="00373C9D" w:rsidRPr="00373C9D" w:rsidRDefault="00373C9D" w:rsidP="00EC66DA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73C9D">
                                <w:rPr>
                                  <w:sz w:val="20"/>
                                  <w:szCs w:val="20"/>
                                </w:rPr>
                                <w:t xml:space="preserve">Receive </w:t>
                              </w:r>
                              <w:r w:rsidR="003B2FF2">
                                <w:rPr>
                                  <w:sz w:val="20"/>
                                  <w:szCs w:val="20"/>
                                </w:rPr>
                                <w:t>Draft Renewable Energy Factors Analysis Report (</w:t>
                              </w:r>
                              <w:r w:rsidRPr="00373C9D">
                                <w:rPr>
                                  <w:sz w:val="20"/>
                                  <w:szCs w:val="20"/>
                                </w:rPr>
                                <w:t>REFAR</w:t>
                              </w:r>
                              <w:r w:rsidR="003B2FF2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369123" y="126839"/>
                            <a:ext cx="1581342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40B060" w14:textId="753B4125" w:rsidR="00373C9D" w:rsidRDefault="003B2FF2" w:rsidP="00EC66DA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Interdisciplinary Team</w:t>
                              </w:r>
                              <w:r w:rsidR="00373C9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review </w:t>
                              </w:r>
                              <w:r w:rsidR="00791D86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Draft </w:t>
                              </w:r>
                              <w:r w:rsidR="00373C9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REFAR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6506549" y="126477"/>
                            <a:ext cx="1581342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4190FE" w14:textId="32054004" w:rsidR="00373C9D" w:rsidRDefault="00373C9D" w:rsidP="00EC66DA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Schedule preliminary application review meetings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0473" y="1298033"/>
                            <a:ext cx="1580398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71FAA0" w14:textId="7AA8AB69" w:rsidR="00373C9D" w:rsidRDefault="0042191E" w:rsidP="00EC66DA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Applicant h</w:t>
                              </w:r>
                              <w:r w:rsidR="00373C9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lds</w:t>
                              </w:r>
                              <w:r w:rsidR="00373C9D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preliminary application review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meetings.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86284" y="1299756"/>
                            <a:ext cx="1580398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6CBF6C" w14:textId="27056ACA" w:rsidR="00373C9D" w:rsidRDefault="00373C9D" w:rsidP="00EC66DA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Meet with </w:t>
                              </w:r>
                              <w:r w:rsidR="00B04C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Applicant to discuss feedback on </w:t>
                              </w:r>
                              <w:r w:rsidR="00C62F09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Draft </w:t>
                              </w:r>
                              <w:r w:rsidR="00B04CF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REFAR and from application review meetings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07448" y="1298048"/>
                            <a:ext cx="1580398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2E3D2F" w14:textId="021A5331" w:rsidR="00B04CF5" w:rsidRDefault="00B04CF5" w:rsidP="00EC66DA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Receive </w:t>
                              </w:r>
                              <w:r w:rsidR="00C62F09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Final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REFAR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232327" y="2814788"/>
                            <a:ext cx="1581912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56790" w14:textId="1B61B88D" w:rsidR="00B04CF5" w:rsidRDefault="00B04CF5" w:rsidP="00EC66DA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District Manager and Field Manager discuss project proposal</w:t>
                              </w:r>
                              <w:r w:rsidR="00D426DB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and meeting feedback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69103" y="2814464"/>
                            <a:ext cx="1581912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9DB9D" w14:textId="58520E51" w:rsidR="00B04CF5" w:rsidRDefault="00B04CF5" w:rsidP="00EC66DA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Work with Applicant to resolve deficiencies or deny application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5982" y="4415315"/>
                            <a:ext cx="1188720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615FA" w14:textId="2A916D3E" w:rsidR="00B04CF5" w:rsidRDefault="00B04CF5" w:rsidP="00EC66DA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Prepare concurrence package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96660" y="4415263"/>
                            <a:ext cx="1188720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967E51" w14:textId="1D93E449" w:rsidR="00B04CF5" w:rsidRDefault="00B04CF5" w:rsidP="00EC66DA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Submit concurrence package to State Director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97861" y="4415417"/>
                            <a:ext cx="1188720" cy="731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71B6B0" w14:textId="34F4DC40" w:rsidR="00B04CF5" w:rsidRDefault="00B04CF5" w:rsidP="00EC66DA">
                              <w:pPr>
                                <w:spacing w:after="0"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Review application priority and update, as appropriate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5093" y="5273911"/>
                            <a:ext cx="8242300" cy="47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F6F60" w14:textId="2BBBB5B4" w:rsidR="00EC66DA" w:rsidRPr="00EC66DA" w:rsidRDefault="00EC66DA" w:rsidP="00EC66DA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C66DA">
                                <w:rPr>
                                  <w:sz w:val="20"/>
                                  <w:szCs w:val="20"/>
                                </w:rPr>
                                <w:t>*In order to start the Pre-NEPA Assessment Process</w:t>
                              </w:r>
                              <w:r w:rsidR="00C12ED8">
                                <w:rPr>
                                  <w:sz w:val="20"/>
                                  <w:szCs w:val="20"/>
                                </w:rPr>
                                <w:t xml:space="preserve">: 1) </w:t>
                              </w:r>
                              <w:r w:rsidRPr="00EC66DA">
                                <w:rPr>
                                  <w:sz w:val="20"/>
                                  <w:szCs w:val="20"/>
                                </w:rPr>
                                <w:t xml:space="preserve">the applicant must submit a </w:t>
                              </w:r>
                              <w:r w:rsidR="00B16200">
                                <w:rPr>
                                  <w:sz w:val="20"/>
                                  <w:szCs w:val="20"/>
                                </w:rPr>
                                <w:t>sufficient</w:t>
                              </w:r>
                              <w:r w:rsidRPr="00EC66DA">
                                <w:rPr>
                                  <w:sz w:val="20"/>
                                  <w:szCs w:val="20"/>
                                </w:rPr>
                                <w:t xml:space="preserve"> application package and complete draft REFAR</w:t>
                              </w:r>
                              <w:r w:rsidR="00C12ED8">
                                <w:rPr>
                                  <w:sz w:val="20"/>
                                  <w:szCs w:val="20"/>
                                </w:rPr>
                                <w:t xml:space="preserve">; and 2) the BLM must determine that the application is a high or medium priority </w:t>
                              </w:r>
                              <w:r w:rsidR="00E77696">
                                <w:rPr>
                                  <w:sz w:val="20"/>
                                  <w:szCs w:val="20"/>
                                </w:rPr>
                                <w:t>or</w:t>
                              </w:r>
                              <w:r w:rsidR="00D833FE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77696">
                                <w:rPr>
                                  <w:sz w:val="20"/>
                                  <w:szCs w:val="20"/>
                                </w:rPr>
                                <w:t xml:space="preserve"> if </w:t>
                              </w:r>
                              <w:r w:rsidR="00D833FE">
                                <w:rPr>
                                  <w:sz w:val="20"/>
                                  <w:szCs w:val="20"/>
                                </w:rPr>
                                <w:t>a low priority,</w:t>
                              </w:r>
                              <w:r w:rsidR="00B34DF8">
                                <w:rPr>
                                  <w:sz w:val="20"/>
                                  <w:szCs w:val="20"/>
                                </w:rPr>
                                <w:t xml:space="preserve"> review of higher priority applications </w:t>
                              </w:r>
                              <w:r w:rsidR="00CB4A96">
                                <w:rPr>
                                  <w:sz w:val="20"/>
                                  <w:szCs w:val="20"/>
                                </w:rPr>
                                <w:t xml:space="preserve">has been </w:t>
                              </w:r>
                              <w:r w:rsidR="00B34DF8">
                                <w:rPr>
                                  <w:sz w:val="20"/>
                                  <w:szCs w:val="20"/>
                                </w:rPr>
                                <w:t>complete</w:t>
                              </w:r>
                              <w:r w:rsidR="00CB4A96"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EC66DA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or: Elbow 21"/>
                        <wps:cNvCnPr>
                          <a:stCxn id="45" idx="3"/>
                          <a:endCxn id="4" idx="1"/>
                        </wps:cNvCnPr>
                        <wps:spPr>
                          <a:xfrm flipV="1">
                            <a:off x="1677257" y="492237"/>
                            <a:ext cx="554850" cy="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or: Elbow 22"/>
                        <wps:cNvCnPr>
                          <a:stCxn id="4" idx="3"/>
                          <a:endCxn id="5" idx="1"/>
                        </wps:cNvCnPr>
                        <wps:spPr>
                          <a:xfrm>
                            <a:off x="3813842" y="492237"/>
                            <a:ext cx="555281" cy="36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or: Elbow 23"/>
                        <wps:cNvCnPr>
                          <a:stCxn id="5" idx="3"/>
                          <a:endCxn id="6" idx="1"/>
                        </wps:cNvCnPr>
                        <wps:spPr>
                          <a:xfrm flipV="1">
                            <a:off x="5950465" y="492237"/>
                            <a:ext cx="556084" cy="36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or: Elbow 24"/>
                        <wps:cNvCnPr>
                          <a:stCxn id="6" idx="2"/>
                          <a:endCxn id="7" idx="1"/>
                        </wps:cNvCnPr>
                        <wps:spPr>
                          <a:xfrm rot="5400000">
                            <a:off x="3590949" y="-2042478"/>
                            <a:ext cx="805796" cy="6606747"/>
                          </a:xfrm>
                          <a:prstGeom prst="bentConnector4">
                            <a:avLst>
                              <a:gd name="adj1" fmla="val 27304"/>
                              <a:gd name="adj2" fmla="val 10346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ctor: Elbow 25"/>
                        <wps:cNvCnPr>
                          <a:stCxn id="7" idx="3"/>
                        </wps:cNvCnPr>
                        <wps:spPr>
                          <a:xfrm>
                            <a:off x="2270871" y="1663728"/>
                            <a:ext cx="367554" cy="16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ctor: Elbow 26"/>
                        <wps:cNvCnPr>
                          <a:stCxn id="8" idx="3"/>
                          <a:endCxn id="9" idx="1"/>
                        </wps:cNvCnPr>
                        <wps:spPr>
                          <a:xfrm flipV="1">
                            <a:off x="6266682" y="1663808"/>
                            <a:ext cx="240766" cy="170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or: Elbow 27"/>
                        <wps:cNvCnPr>
                          <a:stCxn id="9" idx="2"/>
                          <a:endCxn id="48" idx="0"/>
                        </wps:cNvCnPr>
                        <wps:spPr>
                          <a:xfrm rot="5400000">
                            <a:off x="3699619" y="-783432"/>
                            <a:ext cx="785029" cy="6411029"/>
                          </a:xfrm>
                          <a:prstGeom prst="bentConnector3">
                            <a:avLst>
                              <a:gd name="adj1" fmla="val 2392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or: Elbow 28"/>
                        <wps:cNvCnPr>
                          <a:stCxn id="48" idx="3"/>
                          <a:endCxn id="11" idx="1"/>
                        </wps:cNvCnPr>
                        <wps:spPr>
                          <a:xfrm>
                            <a:off x="1677193" y="3179722"/>
                            <a:ext cx="555134" cy="82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or: Elbow 29"/>
                        <wps:cNvCnPr>
                          <a:stCxn id="11" idx="0"/>
                          <a:endCxn id="51" idx="0"/>
                        </wps:cNvCnPr>
                        <wps:spPr>
                          <a:xfrm rot="16200000" flipH="1">
                            <a:off x="5160194" y="677877"/>
                            <a:ext cx="18" cy="4273841"/>
                          </a:xfrm>
                          <a:prstGeom prst="bentConnector3">
                            <a:avLst>
                              <a:gd name="adj1" fmla="val -111836111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or: Elbow 30"/>
                        <wps:cNvCnPr>
                          <a:stCxn id="12" idx="1"/>
                          <a:endCxn id="11" idx="3"/>
                        </wps:cNvCnPr>
                        <wps:spPr>
                          <a:xfrm rot="10800000" flipV="1">
                            <a:off x="3814239" y="3180224"/>
                            <a:ext cx="554864" cy="3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or: Elbow 32"/>
                        <wps:cNvCnPr>
                          <a:stCxn id="51" idx="1"/>
                          <a:endCxn id="12" idx="3"/>
                        </wps:cNvCnPr>
                        <wps:spPr>
                          <a:xfrm rot="10800000" flipV="1">
                            <a:off x="5951015" y="3179296"/>
                            <a:ext cx="555534" cy="92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or: Elbow 33"/>
                        <wps:cNvCnPr>
                          <a:stCxn id="51" idx="2"/>
                          <a:endCxn id="14" idx="0"/>
                        </wps:cNvCnPr>
                        <wps:spPr>
                          <a:xfrm rot="5400000">
                            <a:off x="3557969" y="676159"/>
                            <a:ext cx="871529" cy="6606782"/>
                          </a:xfrm>
                          <a:prstGeom prst="bentConnector3">
                            <a:avLst>
                              <a:gd name="adj1" fmla="val 7114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or: Elbow 34"/>
                        <wps:cNvCnPr>
                          <a:stCxn id="14" idx="3"/>
                          <a:endCxn id="15" idx="1"/>
                        </wps:cNvCnPr>
                        <wps:spPr>
                          <a:xfrm flipV="1">
                            <a:off x="1284702" y="4781023"/>
                            <a:ext cx="511958" cy="5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or: Elbow 35"/>
                        <wps:cNvCnPr>
                          <a:stCxn id="15" idx="3"/>
                          <a:endCxn id="52" idx="1"/>
                        </wps:cNvCnPr>
                        <wps:spPr>
                          <a:xfrm>
                            <a:off x="2985380" y="4781023"/>
                            <a:ext cx="512184" cy="183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or: Elbow 36"/>
                        <wps:cNvCnPr>
                          <a:stCxn id="52" idx="3"/>
                          <a:endCxn id="18" idx="1"/>
                        </wps:cNvCnPr>
                        <wps:spPr>
                          <a:xfrm flipV="1">
                            <a:off x="4686284" y="4781177"/>
                            <a:ext cx="511577" cy="2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or: Elbow 37"/>
                        <wps:cNvCnPr>
                          <a:stCxn id="18" idx="3"/>
                          <a:endCxn id="47" idx="1"/>
                        </wps:cNvCnPr>
                        <wps:spPr>
                          <a:xfrm flipV="1">
                            <a:off x="6386581" y="4780737"/>
                            <a:ext cx="512213" cy="4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ctor: Elbow 38"/>
                        <wps:cNvCnPr/>
                        <wps:spPr>
                          <a:xfrm rot="5400000" flipH="1" flipV="1">
                            <a:off x="4171779" y="3980486"/>
                            <a:ext cx="868711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 Box 19"/>
                        <wps:cNvSpPr txBox="1"/>
                        <wps:spPr>
                          <a:xfrm>
                            <a:off x="933073" y="3576872"/>
                            <a:ext cx="34480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0F4A81" w14:textId="058DFF89" w:rsidR="00E300D4" w:rsidRDefault="00E300D4" w:rsidP="00E300D4">
                              <w:pPr>
                                <w:spacing w:line="256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19"/>
                        <wps:cNvSpPr txBox="1"/>
                        <wps:spPr>
                          <a:xfrm>
                            <a:off x="4352930" y="4204555"/>
                            <a:ext cx="34480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915687" w14:textId="77777777" w:rsidR="00A44421" w:rsidRDefault="00A44421" w:rsidP="00A44421">
                              <w:pPr>
                                <w:spacing w:line="254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9"/>
                        <wps:cNvSpPr txBox="1"/>
                        <wps:spPr>
                          <a:xfrm>
                            <a:off x="6093750" y="2983703"/>
                            <a:ext cx="34480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59B2D3" w14:textId="77777777" w:rsidR="00A44421" w:rsidRDefault="00A44421" w:rsidP="00A44421">
                              <w:pPr>
                                <w:spacing w:line="254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19"/>
                        <wps:cNvSpPr txBox="1"/>
                        <wps:spPr>
                          <a:xfrm>
                            <a:off x="1756655" y="2976868"/>
                            <a:ext cx="37084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0B1BC1" w14:textId="5B828C10" w:rsidR="00A44421" w:rsidRDefault="00A44421" w:rsidP="00A44421">
                              <w:pPr>
                                <w:spacing w:line="254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19"/>
                        <wps:cNvSpPr txBox="1"/>
                        <wps:spPr>
                          <a:xfrm>
                            <a:off x="6991313" y="3676673"/>
                            <a:ext cx="37084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A2F375" w14:textId="77777777" w:rsidR="00A44421" w:rsidRDefault="00A44421" w:rsidP="00A44421">
                              <w:pPr>
                                <w:spacing w:line="252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19"/>
                        <wps:cNvSpPr txBox="1"/>
                        <wps:spPr>
                          <a:xfrm>
                            <a:off x="4718973" y="4591846"/>
                            <a:ext cx="37084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49DC23" w14:textId="77777777" w:rsidR="00A44421" w:rsidRDefault="00A44421" w:rsidP="00A44421">
                              <w:pPr>
                                <w:spacing w:line="252" w:lineRule="auto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6107" y="126801"/>
                            <a:ext cx="1581150" cy="7308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A5FED" w14:textId="3E376E79" w:rsidR="00695EE0" w:rsidRDefault="00695EE0" w:rsidP="00695EE0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Start Pre-NEPA Assessment Process</w:t>
                              </w:r>
                              <w:r w:rsidR="00694D61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898794" y="4415612"/>
                            <a:ext cx="1188720" cy="730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F01FB1" w14:textId="055E9B5E" w:rsidR="00DA3CA9" w:rsidRDefault="00DA3CA9" w:rsidP="00DA3CA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Pre-NEPA Assessment Process completed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6043" y="2814597"/>
                            <a:ext cx="1581150" cy="730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ACE0A" w14:textId="6ECDFBC4" w:rsidR="00B746D8" w:rsidRDefault="00B746D8" w:rsidP="00B746D8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B04CF5">
                                <w:rPr>
                                  <w:sz w:val="20"/>
                                  <w:szCs w:val="20"/>
                                </w:rPr>
                                <w:t xml:space="preserve">Does the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Final</w:t>
                              </w:r>
                              <w:r w:rsidRPr="00B04CF5">
                                <w:rPr>
                                  <w:sz w:val="20"/>
                                  <w:szCs w:val="20"/>
                                </w:rPr>
                                <w:t xml:space="preserve"> REFAR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cover all the feedback </w:t>
                              </w:r>
                              <w:r w:rsidRPr="00B04CF5">
                                <w:rPr>
                                  <w:sz w:val="20"/>
                                  <w:szCs w:val="20"/>
                                </w:rPr>
                                <w:t>discussed?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506549" y="2814806"/>
                            <a:ext cx="1581150" cy="728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8CFD20" w14:textId="47735DAE" w:rsidR="00B746D8" w:rsidRDefault="00B746D8" w:rsidP="00B746D8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Did Authorized Officer make a favorable decision to proceed?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97564" y="4415763"/>
                            <a:ext cx="1188720" cy="7308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DFEB8" w14:textId="000F8069" w:rsidR="00F6405B" w:rsidRDefault="00F6405B" w:rsidP="00F6405B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Did package receive a favorable concurrence?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Connector: Elbow 53"/>
                        <wps:cNvCnPr>
                          <a:stCxn id="48" idx="2"/>
                        </wps:cNvCnPr>
                        <wps:spPr>
                          <a:xfrm rot="5400000" flipH="1" flipV="1">
                            <a:off x="2551417" y="1740317"/>
                            <a:ext cx="139553" cy="3469152"/>
                          </a:xfrm>
                          <a:prstGeom prst="bentConnector4">
                            <a:avLst>
                              <a:gd name="adj1" fmla="val -149141"/>
                              <a:gd name="adj2" fmla="val 8971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6953927" name="Rectangle 1416953927"/>
                        <wps:cNvSpPr/>
                        <wps:spPr>
                          <a:xfrm>
                            <a:off x="2638425" y="1287482"/>
                            <a:ext cx="1579880" cy="73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63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C18291" w14:textId="0296EFF4" w:rsidR="0042191E" w:rsidRPr="0042191E" w:rsidRDefault="0042191E" w:rsidP="0042191E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42191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BLM holds Public Meeting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in area affected by the potential right-of-way.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37059" name="Connector: Elbow 87237059"/>
                        <wps:cNvCnPr>
                          <a:endCxn id="8" idx="1"/>
                        </wps:cNvCnPr>
                        <wps:spPr>
                          <a:xfrm>
                            <a:off x="4218305" y="1663669"/>
                            <a:ext cx="467979" cy="178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71227E" id="Canvas 2" o:spid="_x0000_s1026" editas="canvas" style="width:653.3pt;height:452.4pt;mso-position-horizontal-relative:char;mso-position-vertical-relative:line" coordsize="82969,5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969;height:57454;visibility:visible;mso-wrap-style:square" filled="t">
                  <v:fill o:detectmouseclick="t"/>
                  <v:path o:connecttype="none"/>
                </v:shape>
                <v:rect id="Rectangle 4" o:spid="_x0000_s1028" style="position:absolute;left:22321;top:1264;width:15817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" fillcolor="#f2f2f2 [3052]" strokecolor="#a5a5a5 [3206]" strokeweight=".5pt">
                  <v:textbox>
                    <w:txbxContent>
                      <w:p w14:paraId="79D5D3FC" w14:textId="7792CC5C" w:rsidR="00373C9D" w:rsidRPr="00373C9D" w:rsidRDefault="00373C9D" w:rsidP="00EC66DA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73C9D">
                          <w:rPr>
                            <w:sz w:val="20"/>
                            <w:szCs w:val="20"/>
                          </w:rPr>
                          <w:t xml:space="preserve">Receive </w:t>
                        </w:r>
                        <w:r w:rsidR="003B2FF2">
                          <w:rPr>
                            <w:sz w:val="20"/>
                            <w:szCs w:val="20"/>
                          </w:rPr>
                          <w:t>Draft Renewable Energy Factors Analysis Report (</w:t>
                        </w:r>
                        <w:r w:rsidRPr="00373C9D">
                          <w:rPr>
                            <w:sz w:val="20"/>
                            <w:szCs w:val="20"/>
                          </w:rPr>
                          <w:t>REFAR</w:t>
                        </w:r>
                        <w:r w:rsidR="003B2FF2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29" style="position:absolute;left:43691;top:1268;width:1581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" fillcolor="#f2f2f2 [3052]" strokecolor="#a5a5a5 [3206]" strokeweight=".5pt">
                  <v:textbox>
                    <w:txbxContent>
                      <w:p w14:paraId="4040B060" w14:textId="753B4125" w:rsidR="00373C9D" w:rsidRDefault="003B2FF2" w:rsidP="00EC66DA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Interdisciplinary Team</w:t>
                        </w:r>
                        <w:r w:rsidR="00373C9D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review </w:t>
                        </w:r>
                        <w:r w:rsidR="00791D86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Draft </w:t>
                        </w:r>
                        <w:r w:rsidR="00373C9D">
                          <w:rPr>
                            <w:rFonts w:eastAsia="Calibri"/>
                            <w:sz w:val="20"/>
                            <w:szCs w:val="20"/>
                          </w:rPr>
                          <w:t>REFAR</w:t>
                        </w:r>
                      </w:p>
                    </w:txbxContent>
                  </v:textbox>
                </v:rect>
                <v:rect id="Rectangle 6" o:spid="_x0000_s1030" style="position:absolute;left:65065;top:1264;width:15813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" fillcolor="#f2f2f2 [3052]" strokecolor="#a5a5a5 [3206]" strokeweight=".5pt">
                  <v:textbox>
                    <w:txbxContent>
                      <w:p w14:paraId="2C4190FE" w14:textId="32054004" w:rsidR="00373C9D" w:rsidRDefault="00373C9D" w:rsidP="00EC66DA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Schedule preliminary application review meetings</w:t>
                        </w:r>
                      </w:p>
                    </w:txbxContent>
                  </v:textbox>
                </v:rect>
                <v:rect id="Rectangle 7" o:spid="_x0000_s1031" style="position:absolute;left:6904;top:12980;width:1580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" fillcolor="#f2f2f2 [3052]" strokecolor="#a5a5a5 [3206]" strokeweight=".5pt">
                  <v:textbox>
                    <w:txbxContent>
                      <w:p w14:paraId="0A71FAA0" w14:textId="7AA8AB69" w:rsidR="00373C9D" w:rsidRDefault="0042191E" w:rsidP="00EC66DA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Applicant h</w:t>
                        </w:r>
                        <w:r w:rsidR="00373C9D">
                          <w:rPr>
                            <w:rFonts w:eastAsia="Calibri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lds</w:t>
                        </w:r>
                        <w:r w:rsidR="00373C9D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preliminary application review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meetings.</w:t>
                        </w:r>
                      </w:p>
                    </w:txbxContent>
                  </v:textbox>
                </v:rect>
                <v:rect id="Rectangle 8" o:spid="_x0000_s1032" style="position:absolute;left:46862;top:12997;width:1580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" fillcolor="#f2f2f2 [3052]" strokecolor="#a5a5a5 [3206]" strokeweight=".5pt">
                  <v:textbox>
                    <w:txbxContent>
                      <w:p w14:paraId="636CBF6C" w14:textId="27056ACA" w:rsidR="00373C9D" w:rsidRDefault="00373C9D" w:rsidP="00EC66DA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Meet with </w:t>
                        </w:r>
                        <w:r w:rsidR="00B04CF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Applicant to discuss feedback on </w:t>
                        </w:r>
                        <w:r w:rsidR="00C62F09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Draft </w:t>
                        </w:r>
                        <w:r w:rsidR="00B04CF5">
                          <w:rPr>
                            <w:rFonts w:eastAsia="Calibri"/>
                            <w:sz w:val="20"/>
                            <w:szCs w:val="20"/>
                          </w:rPr>
                          <w:t>REFAR and from application review meetings</w:t>
                        </w:r>
                      </w:p>
                    </w:txbxContent>
                  </v:textbox>
                </v:rect>
                <v:rect id="Rectangle 9" o:spid="_x0000_s1033" style="position:absolute;left:65074;top:12980;width:15804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" fillcolor="#f2f2f2 [3052]" strokecolor="#a5a5a5 [3206]" strokeweight=".5pt">
                  <v:textbox>
                    <w:txbxContent>
                      <w:p w14:paraId="7B2E3D2F" w14:textId="021A5331" w:rsidR="00B04CF5" w:rsidRDefault="00B04CF5" w:rsidP="00EC66DA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Receive </w:t>
                        </w:r>
                        <w:r w:rsidR="00C62F09">
                          <w:rPr>
                            <w:rFonts w:eastAsia="Calibri"/>
                            <w:sz w:val="20"/>
                            <w:szCs w:val="20"/>
                          </w:rPr>
                          <w:t>Final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REFAR </w:t>
                        </w:r>
                      </w:p>
                    </w:txbxContent>
                  </v:textbox>
                </v:rect>
                <v:rect id="Rectangle 11" o:spid="_x0000_s1034" style="position:absolute;left:22323;top:28147;width:15819;height:7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" fillcolor="#f2f2f2 [3052]" strokecolor="#a5a5a5 [3206]" strokeweight=".5pt">
                  <v:textbox>
                    <w:txbxContent>
                      <w:p w14:paraId="21B56790" w14:textId="1B61B88D" w:rsidR="00B04CF5" w:rsidRDefault="00B04CF5" w:rsidP="00EC66DA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District Manager and Field Manager discuss project proposal</w:t>
                        </w:r>
                        <w:r w:rsidR="00D426DB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and meeting feedback</w:t>
                        </w:r>
                      </w:p>
                    </w:txbxContent>
                  </v:textbox>
                </v:rect>
                <v:rect id="Rectangle 12" o:spid="_x0000_s1035" style="position:absolute;left:43691;top:28144;width:15819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" fillcolor="#f2f2f2 [3052]" strokecolor="#a5a5a5 [3206]" strokeweight=".5pt">
                  <v:textbox>
                    <w:txbxContent>
                      <w:p w14:paraId="2B49DB9D" w14:textId="58520E51" w:rsidR="00B04CF5" w:rsidRDefault="00B04CF5" w:rsidP="00EC66DA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Work with Applicant to resolve deficiencies or deny application</w:t>
                        </w:r>
                      </w:p>
                    </w:txbxContent>
                  </v:textbox>
                </v:rect>
                <v:rect id="Rectangle 14" o:spid="_x0000_s1036" style="position:absolute;left:959;top:44153;width:11888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" fillcolor="#f2f2f2 [3052]" strokecolor="#a5a5a5 [3206]" strokeweight=".5pt">
                  <v:textbox>
                    <w:txbxContent>
                      <w:p w14:paraId="1A3615FA" w14:textId="2A916D3E" w:rsidR="00B04CF5" w:rsidRDefault="00B04CF5" w:rsidP="00EC66DA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Prepare concurrence package</w:t>
                        </w:r>
                      </w:p>
                    </w:txbxContent>
                  </v:textbox>
                </v:rect>
                <v:rect id="Rectangle 15" o:spid="_x0000_s1037" style="position:absolute;left:17966;top:44152;width:11887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" fillcolor="#f2f2f2 [3052]" strokecolor="#a5a5a5 [3206]" strokeweight=".5pt">
                  <v:textbox>
                    <w:txbxContent>
                      <w:p w14:paraId="4C967E51" w14:textId="1D93E449" w:rsidR="00B04CF5" w:rsidRDefault="00B04CF5" w:rsidP="00EC66DA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Submit concurrence package to State Director</w:t>
                        </w:r>
                      </w:p>
                    </w:txbxContent>
                  </v:textbox>
                </v:rect>
                <v:rect id="Rectangle 18" o:spid="_x0000_s1038" style="position:absolute;left:51978;top:44154;width:11887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" fillcolor="#f2f2f2 [3052]" strokecolor="#a5a5a5 [3206]" strokeweight=".5pt">
                  <v:textbox>
                    <w:txbxContent>
                      <w:p w14:paraId="2B71B6B0" w14:textId="34F4DC40" w:rsidR="00B04CF5" w:rsidRDefault="00B04CF5" w:rsidP="00EC66DA">
                        <w:pPr>
                          <w:spacing w:after="0"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Review application priority and update, as appropriate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9" type="#_x0000_t202" style="position:absolute;left:550;top:52739;width:82423;height:4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" filled="f" stroked="f" strokeweight="1pt">
                  <v:textbox>
                    <w:txbxContent>
                      <w:p w14:paraId="3B9F6F60" w14:textId="2BBBB5B4" w:rsidR="00EC66DA" w:rsidRPr="00EC66DA" w:rsidRDefault="00EC66DA" w:rsidP="00EC66DA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EC66DA">
                          <w:rPr>
                            <w:sz w:val="20"/>
                            <w:szCs w:val="20"/>
                          </w:rPr>
                          <w:t>*In order to start the Pre-NEPA Assessment Process</w:t>
                        </w:r>
                        <w:r w:rsidR="00C12ED8">
                          <w:rPr>
                            <w:sz w:val="20"/>
                            <w:szCs w:val="20"/>
                          </w:rPr>
                          <w:t xml:space="preserve">: 1) </w:t>
                        </w:r>
                        <w:r w:rsidRPr="00EC66DA">
                          <w:rPr>
                            <w:sz w:val="20"/>
                            <w:szCs w:val="20"/>
                          </w:rPr>
                          <w:t xml:space="preserve">the applicant must submit a </w:t>
                        </w:r>
                        <w:r w:rsidR="00B16200">
                          <w:rPr>
                            <w:sz w:val="20"/>
                            <w:szCs w:val="20"/>
                          </w:rPr>
                          <w:t>sufficient</w:t>
                        </w:r>
                        <w:r w:rsidRPr="00EC66DA">
                          <w:rPr>
                            <w:sz w:val="20"/>
                            <w:szCs w:val="20"/>
                          </w:rPr>
                          <w:t xml:space="preserve"> application package and complete draft REFAR</w:t>
                        </w:r>
                        <w:r w:rsidR="00C12ED8">
                          <w:rPr>
                            <w:sz w:val="20"/>
                            <w:szCs w:val="20"/>
                          </w:rPr>
                          <w:t xml:space="preserve">; and 2) the BLM must determine that the application is a high or medium priority </w:t>
                        </w:r>
                        <w:r w:rsidR="00E77696">
                          <w:rPr>
                            <w:sz w:val="20"/>
                            <w:szCs w:val="20"/>
                          </w:rPr>
                          <w:t>or</w:t>
                        </w:r>
                        <w:r w:rsidR="00D833FE">
                          <w:rPr>
                            <w:sz w:val="20"/>
                            <w:szCs w:val="20"/>
                          </w:rPr>
                          <w:t>,</w:t>
                        </w:r>
                        <w:r w:rsidR="00E77696">
                          <w:rPr>
                            <w:sz w:val="20"/>
                            <w:szCs w:val="20"/>
                          </w:rPr>
                          <w:t xml:space="preserve"> if </w:t>
                        </w:r>
                        <w:r w:rsidR="00D833FE">
                          <w:rPr>
                            <w:sz w:val="20"/>
                            <w:szCs w:val="20"/>
                          </w:rPr>
                          <w:t>a low priority,</w:t>
                        </w:r>
                        <w:r w:rsidR="00B34DF8">
                          <w:rPr>
                            <w:sz w:val="20"/>
                            <w:szCs w:val="20"/>
                          </w:rPr>
                          <w:t xml:space="preserve"> review of higher priority applications </w:t>
                        </w:r>
                        <w:r w:rsidR="00CB4A96">
                          <w:rPr>
                            <w:sz w:val="20"/>
                            <w:szCs w:val="20"/>
                          </w:rPr>
                          <w:t xml:space="preserve">has been </w:t>
                        </w:r>
                        <w:r w:rsidR="00B34DF8">
                          <w:rPr>
                            <w:sz w:val="20"/>
                            <w:szCs w:val="20"/>
                          </w:rPr>
                          <w:t>complete</w:t>
                        </w:r>
                        <w:r w:rsidR="00CB4A96">
                          <w:rPr>
                            <w:sz w:val="20"/>
                            <w:szCs w:val="20"/>
                          </w:rPr>
                          <w:t>d</w:t>
                        </w:r>
                        <w:r w:rsidRPr="00EC66DA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21" o:spid="_x0000_s1040" type="#_x0000_t34" style="position:absolute;left:16772;top:4922;width:5549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" strokecolor="black [3200]" strokeweight=".5pt">
                  <v:stroke endarrow="block"/>
                </v:shape>
                <v:shape id="Connector: Elbow 22" o:spid="_x0000_s1041" type="#_x0000_t34" style="position:absolute;left:38138;top:4922;width:5553;height: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" strokecolor="black [3200]" strokeweight=".5pt">
                  <v:stroke endarrow="block"/>
                </v:shape>
                <v:shape id="Connector: Elbow 23" o:spid="_x0000_s1042" type="#_x0000_t34" style="position:absolute;left:59504;top:4922;width:5561;height: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" strokecolor="black [3200]" strokeweight=".5pt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Connector: Elbow 24" o:spid="_x0000_s1043" type="#_x0000_t35" style="position:absolute;left:35909;top:-20426;width:8058;height:660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" adj="5898,22347" strokecolor="black [3200]" strokeweight=".5pt">
                  <v:stroke endarrow="block"/>
                </v:shape>
                <v:shape id="Connector: Elbow 25" o:spid="_x0000_s1044" type="#_x0000_t34" style="position:absolute;left:22708;top:16637;width:3676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" strokecolor="black [3200]" strokeweight=".5pt">
                  <v:stroke endarrow="block"/>
                </v:shape>
                <v:shape id="Connector: Elbow 26" o:spid="_x0000_s1045" type="#_x0000_t34" style="position:absolute;left:62666;top:16638;width:2408;height:1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" strokecolor="black [3200]" strokeweight=".5pt">
                  <v:stroke endarrow="block"/>
                </v:shape>
                <v:shape id="Connector: Elbow 27" o:spid="_x0000_s1046" type="#_x0000_t34" style="position:absolute;left:36996;top:-7835;width:7850;height:6411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" adj="5167" strokecolor="black [3200]" strokeweight=".5pt">
                  <v:stroke endarrow="block"/>
                </v:shape>
                <v:shape id="Connector: Elbow 28" o:spid="_x0000_s1047" type="#_x0000_t34" style="position:absolute;left:16771;top:31797;width:5552;height: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" strokecolor="black [3200]" strokeweight=".5pt">
                  <v:stroke endarrow="block"/>
                </v:shape>
                <v:shape id="Connector: Elbow 29" o:spid="_x0000_s1048" type="#_x0000_t34" style="position:absolute;left:51601;top:6778;width:1;height:4273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" adj="-241566000" strokecolor="black [3200]" strokeweight=".5pt">
                  <v:stroke endarrow="block"/>
                </v:shape>
                <v:shape id="Connector: Elbow 30" o:spid="_x0000_s1049" type="#_x0000_t34" style="position:absolute;left:38142;top:31802;width:5549;height: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" strokecolor="black [3200]" strokeweight=".5pt">
                  <v:stroke endarrow="block"/>
                </v:shape>
                <v:shape id="Connector: Elbow 32" o:spid="_x0000_s1050" type="#_x0000_t34" style="position:absolute;left:59510;top:31792;width:5555;height:1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" strokecolor="black [3200]" strokeweight=".5pt">
                  <v:stroke endarrow="block"/>
                </v:shape>
                <v:shape id="Connector: Elbow 33" o:spid="_x0000_s1051" type="#_x0000_t34" style="position:absolute;left:35579;top:6761;width:8716;height:6606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" adj="15366" strokecolor="black [3200]" strokeweight=".5pt">
                  <v:stroke endarrow="block"/>
                </v:shape>
                <v:shape id="Connector: Elbow 34" o:spid="_x0000_s1052" type="#_x0000_t34" style="position:absolute;left:12847;top:47810;width:5119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" strokecolor="black [3200]" strokeweight=".5pt">
                  <v:stroke endarrow="block"/>
                </v:shape>
                <v:shape id="Connector: Elbow 35" o:spid="_x0000_s1053" type="#_x0000_t34" style="position:absolute;left:29853;top:47810;width:5122;height: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" strokecolor="black [3200]" strokeweight=".5pt">
                  <v:stroke endarrow="block"/>
                </v:shape>
                <v:shape id="Connector: Elbow 36" o:spid="_x0000_s1054" type="#_x0000_t34" style="position:absolute;left:46862;top:47811;width:5116;height: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" strokecolor="black [3200]" strokeweight=".5pt">
                  <v:stroke endarrow="block"/>
                </v:shape>
                <v:shape id="Connector: Elbow 37" o:spid="_x0000_s1055" type="#_x0000_t34" style="position:absolute;left:63865;top:47807;width:5122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" strokecolor="black [3200]" strokeweight=".5pt">
                  <v:stroke endarrow="block"/>
                </v:shape>
                <v:shape id="Connector: Elbow 38" o:spid="_x0000_s1056" type="#_x0000_t34" style="position:absolute;left:41717;top:39805;width:8687;height: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" strokecolor="black [3200]" strokeweight=".5pt">
                  <v:stroke endarrow="block"/>
                </v:shape>
                <v:shape id="Text Box 19" o:spid="_x0000_s1057" type="#_x0000_t202" style="position:absolute;left:9330;top:35768;width:3448;height:2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" filled="f" stroked="f" strokeweight="1pt">
                  <v:textbox>
                    <w:txbxContent>
                      <w:p w14:paraId="680F4A81" w14:textId="058DFF89" w:rsidR="00E300D4" w:rsidRDefault="00E300D4" w:rsidP="00E300D4">
                        <w:pPr>
                          <w:spacing w:line="256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58" type="#_x0000_t202" style="position:absolute;left:43529;top:42045;width:3448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" filled="f" stroked="f" strokeweight="1pt">
                  <v:textbox>
                    <w:txbxContent>
                      <w:p w14:paraId="19915687" w14:textId="77777777" w:rsidR="00A44421" w:rsidRDefault="00A44421" w:rsidP="00A44421">
                        <w:pPr>
                          <w:spacing w:line="254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59" type="#_x0000_t202" style="position:absolute;left:60937;top:29837;width:3448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" filled="f" stroked="f" strokeweight="1pt">
                  <v:textbox>
                    <w:txbxContent>
                      <w:p w14:paraId="6159B2D3" w14:textId="77777777" w:rsidR="00A44421" w:rsidRDefault="00A44421" w:rsidP="00A44421">
                        <w:pPr>
                          <w:spacing w:line="254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9" o:spid="_x0000_s1060" type="#_x0000_t202" style="position:absolute;left:17566;top:29768;width:3708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" filled="f" stroked="f" strokeweight="1pt">
                  <v:textbox>
                    <w:txbxContent>
                      <w:p w14:paraId="2E0B1BC1" w14:textId="5B828C10" w:rsidR="00A44421" w:rsidRDefault="00A44421" w:rsidP="00A44421">
                        <w:pPr>
                          <w:spacing w:line="254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19" o:spid="_x0000_s1061" type="#_x0000_t202" style="position:absolute;left:69913;top:36766;width:3708;height:27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" filled="f" stroked="f" strokeweight="1pt">
                  <v:textbox>
                    <w:txbxContent>
                      <w:p w14:paraId="6BA2F375" w14:textId="77777777" w:rsidR="00A44421" w:rsidRDefault="00A44421" w:rsidP="00A44421">
                        <w:pPr>
                          <w:spacing w:line="252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19" o:spid="_x0000_s1062" type="#_x0000_t202" style="position:absolute;left:47189;top:45918;width:370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" filled="f" stroked="f" strokeweight="1pt">
                  <v:textbox>
                    <w:txbxContent>
                      <w:p w14:paraId="7249DC23" w14:textId="77777777" w:rsidR="00A44421" w:rsidRDefault="00A44421" w:rsidP="00A44421">
                        <w:pPr>
                          <w:spacing w:line="252" w:lineRule="auto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rect id="Rectangle 45" o:spid="_x0000_s1063" style="position:absolute;left:961;top:1268;width:15811;height: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" fillcolor="#bfbfbf [2412]" strokecolor="#a5a5a5 [3206]" strokeweight=".5pt">
                  <v:textbox>
                    <w:txbxContent>
                      <w:p w14:paraId="7BFA5FED" w14:textId="3E376E79" w:rsidR="00695EE0" w:rsidRDefault="00695EE0" w:rsidP="00695EE0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Start Pre-NEPA Assessment Process</w:t>
                        </w:r>
                        <w:r w:rsidR="00694D61">
                          <w:rPr>
                            <w:rFonts w:eastAsia="Calibri"/>
                            <w:sz w:val="20"/>
                            <w:szCs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47" o:spid="_x0000_s1064" style="position:absolute;left:68987;top:44156;width:11888;height:7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" fillcolor="#bfbfbf [2412]" strokecolor="#a5a5a5 [3206]" strokeweight=".5pt">
                  <v:textbox>
                    <w:txbxContent>
                      <w:p w14:paraId="36F01FB1" w14:textId="055E9B5E" w:rsidR="00DA3CA9" w:rsidRDefault="00DA3CA9" w:rsidP="00DA3CA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Pre-NEPA Assessment Process completed</w:t>
                        </w:r>
                      </w:p>
                    </w:txbxContent>
                  </v:textbox>
                </v:rect>
                <v:rect id="Rectangle 48" o:spid="_x0000_s1065" style="position:absolute;left:960;top:28145;width:15811;height:7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" fillcolor="#f2f2f2 [3052]" strokecolor="#a5a5a5 [3206]" strokeweight=".5pt">
                  <v:textbox>
                    <w:txbxContent>
                      <w:p w14:paraId="4D2ACE0A" w14:textId="6ECDFBC4" w:rsidR="00B746D8" w:rsidRDefault="00B746D8" w:rsidP="00B746D8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B04CF5">
                          <w:rPr>
                            <w:sz w:val="20"/>
                            <w:szCs w:val="20"/>
                          </w:rPr>
                          <w:t xml:space="preserve">Does the </w:t>
                        </w:r>
                        <w:r>
                          <w:rPr>
                            <w:sz w:val="20"/>
                            <w:szCs w:val="20"/>
                          </w:rPr>
                          <w:t>Final</w:t>
                        </w:r>
                        <w:r w:rsidRPr="00B04CF5">
                          <w:rPr>
                            <w:sz w:val="20"/>
                            <w:szCs w:val="20"/>
                          </w:rPr>
                          <w:t xml:space="preserve"> REFAR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cover all the feedback </w:t>
                        </w:r>
                        <w:r w:rsidRPr="00B04CF5">
                          <w:rPr>
                            <w:sz w:val="20"/>
                            <w:szCs w:val="20"/>
                          </w:rPr>
                          <w:t>discussed?</w:t>
                        </w:r>
                      </w:p>
                    </w:txbxContent>
                  </v:textbox>
                </v:rect>
                <v:rect id="Rectangle 51" o:spid="_x0000_s1066" style="position:absolute;left:65065;top:28148;width:15811;height:7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" fillcolor="#f2f2f2 [3052]" strokecolor="#a5a5a5 [3206]" strokeweight=".5pt">
                  <v:textbox>
                    <w:txbxContent>
                      <w:p w14:paraId="2E8CFD20" w14:textId="47735DAE" w:rsidR="00B746D8" w:rsidRDefault="00B746D8" w:rsidP="00B746D8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Did Authorized Officer make a favorable decision to proceed?</w:t>
                        </w:r>
                      </w:p>
                    </w:txbxContent>
                  </v:textbox>
                </v:rect>
                <v:rect id="Rectangle 52" o:spid="_x0000_s1067" style="position:absolute;left:34975;top:44157;width:11887;height:7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" fillcolor="#f2f2f2 [3052]" strokecolor="#a5a5a5 [3206]" strokeweight=".5pt">
                  <v:textbox>
                    <w:txbxContent>
                      <w:p w14:paraId="776DFEB8" w14:textId="000F8069" w:rsidR="00F6405B" w:rsidRDefault="00F6405B" w:rsidP="00F6405B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Did package receive a favorable concurrence?</w:t>
                        </w:r>
                      </w:p>
                    </w:txbxContent>
                  </v:textbox>
                </v:rect>
                <v:shape id="Connector: Elbow 53" o:spid="_x0000_s1068" type="#_x0000_t35" style="position:absolute;left:25514;top:17403;width:1395;height:3469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" adj="-32214,19378" strokecolor="black [3200]" strokeweight=".5pt">
                  <v:stroke endarrow="block"/>
                </v:shape>
                <v:rect id="Rectangle 1416953927" o:spid="_x0000_s1069" style="position:absolute;left:26384;top:12874;width:15799;height:7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" fillcolor="#f2f2f2" strokecolor="#a5a5a5" strokeweight=".5pt">
                  <v:textbox>
                    <w:txbxContent>
                      <w:p w14:paraId="47C18291" w14:textId="0296EFF4" w:rsidR="0042191E" w:rsidRPr="0042191E" w:rsidRDefault="0042191E" w:rsidP="0042191E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42191E">
                          <w:rPr>
                            <w:rFonts w:eastAsia="Calibri"/>
                            <w:sz w:val="20"/>
                            <w:szCs w:val="20"/>
                          </w:rPr>
                          <w:t>BLM holds Public Meeting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in area affected by the potential right-of-way.</w:t>
                        </w:r>
                      </w:p>
                    </w:txbxContent>
                  </v:textbox>
                </v:rect>
                <v:shape id="Connector: Elbow 87237059" o:spid="_x0000_s1070" type="#_x0000_t34" style="position:absolute;left:42183;top:16636;width:4679;height: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" strokecolor="black [3200]" strokeweight=".5pt">
                  <v:stroke endarrow="block"/>
                </v:shape>
                <w10:anchorlock/>
              </v:group>
            </w:pict>
          </mc:Fallback>
        </mc:AlternateContent>
      </w:r>
    </w:p>
    <w:sectPr w:rsidR="00373C9D" w:rsidRPr="00373C9D" w:rsidSect="00373C9D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C90F" w14:textId="77777777" w:rsidR="004F0A8A" w:rsidRDefault="004F0A8A" w:rsidP="00373C9D">
      <w:pPr>
        <w:spacing w:after="0" w:line="240" w:lineRule="auto"/>
      </w:pPr>
      <w:r>
        <w:separator/>
      </w:r>
    </w:p>
  </w:endnote>
  <w:endnote w:type="continuationSeparator" w:id="0">
    <w:p w14:paraId="5FEE238F" w14:textId="77777777" w:rsidR="004F0A8A" w:rsidRDefault="004F0A8A" w:rsidP="0037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1CB6" w14:textId="169B51F8" w:rsidR="00373C9D" w:rsidRDefault="00373C9D">
    <w:pPr>
      <w:pStyle w:val="Footer"/>
    </w:pPr>
    <w:r>
      <w:tab/>
    </w:r>
    <w:r>
      <w:tab/>
    </w:r>
    <w:r>
      <w:tab/>
    </w:r>
    <w:r>
      <w:tab/>
    </w:r>
    <w:r>
      <w:tab/>
      <w:t xml:space="preserve">Attachment </w:t>
    </w:r>
    <w:r w:rsidR="00EB0BDD">
      <w:t>6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4294" w14:textId="77777777" w:rsidR="004F0A8A" w:rsidRDefault="004F0A8A" w:rsidP="00373C9D">
      <w:pPr>
        <w:spacing w:after="0" w:line="240" w:lineRule="auto"/>
      </w:pPr>
      <w:r>
        <w:separator/>
      </w:r>
    </w:p>
  </w:footnote>
  <w:footnote w:type="continuationSeparator" w:id="0">
    <w:p w14:paraId="2C9B6510" w14:textId="77777777" w:rsidR="004F0A8A" w:rsidRDefault="004F0A8A" w:rsidP="00373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9D"/>
    <w:rsid w:val="00014CCC"/>
    <w:rsid w:val="00023AFF"/>
    <w:rsid w:val="00094160"/>
    <w:rsid w:val="00173415"/>
    <w:rsid w:val="00194D65"/>
    <w:rsid w:val="001F5E12"/>
    <w:rsid w:val="00210F86"/>
    <w:rsid w:val="002C3DC7"/>
    <w:rsid w:val="00303881"/>
    <w:rsid w:val="00334133"/>
    <w:rsid w:val="00347716"/>
    <w:rsid w:val="00361CDD"/>
    <w:rsid w:val="00373C9D"/>
    <w:rsid w:val="003B10D9"/>
    <w:rsid w:val="003B2FF2"/>
    <w:rsid w:val="003B4EFE"/>
    <w:rsid w:val="0042191E"/>
    <w:rsid w:val="004A1D0B"/>
    <w:rsid w:val="004F0A8A"/>
    <w:rsid w:val="004F7026"/>
    <w:rsid w:val="00514009"/>
    <w:rsid w:val="0051581F"/>
    <w:rsid w:val="00591496"/>
    <w:rsid w:val="006409F7"/>
    <w:rsid w:val="00694D61"/>
    <w:rsid w:val="00695EE0"/>
    <w:rsid w:val="00707BFE"/>
    <w:rsid w:val="007858E3"/>
    <w:rsid w:val="00791D86"/>
    <w:rsid w:val="007937C6"/>
    <w:rsid w:val="007A25A3"/>
    <w:rsid w:val="00842732"/>
    <w:rsid w:val="0085579B"/>
    <w:rsid w:val="008F7800"/>
    <w:rsid w:val="00997081"/>
    <w:rsid w:val="009B36D5"/>
    <w:rsid w:val="009C3B1C"/>
    <w:rsid w:val="00A418AE"/>
    <w:rsid w:val="00A44421"/>
    <w:rsid w:val="00AB0D1C"/>
    <w:rsid w:val="00AE49AC"/>
    <w:rsid w:val="00B04CF5"/>
    <w:rsid w:val="00B16200"/>
    <w:rsid w:val="00B3265C"/>
    <w:rsid w:val="00B34DF8"/>
    <w:rsid w:val="00B746D8"/>
    <w:rsid w:val="00C12ED8"/>
    <w:rsid w:val="00C22492"/>
    <w:rsid w:val="00C62F09"/>
    <w:rsid w:val="00C86AD9"/>
    <w:rsid w:val="00CB4A96"/>
    <w:rsid w:val="00D426DB"/>
    <w:rsid w:val="00D81476"/>
    <w:rsid w:val="00D833FE"/>
    <w:rsid w:val="00DA3CA9"/>
    <w:rsid w:val="00E300D4"/>
    <w:rsid w:val="00E77696"/>
    <w:rsid w:val="00E967B5"/>
    <w:rsid w:val="00EB0BDD"/>
    <w:rsid w:val="00EC66DA"/>
    <w:rsid w:val="00F07FBC"/>
    <w:rsid w:val="00F47F78"/>
    <w:rsid w:val="00F6405B"/>
    <w:rsid w:val="00F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3974"/>
  <w15:chartTrackingRefBased/>
  <w15:docId w15:val="{8EDA9775-F474-4C2E-B449-ADAF5051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9D"/>
  </w:style>
  <w:style w:type="paragraph" w:styleId="Footer">
    <w:name w:val="footer"/>
    <w:basedOn w:val="Normal"/>
    <w:link w:val="FooterChar"/>
    <w:uiPriority w:val="99"/>
    <w:unhideWhenUsed/>
    <w:rsid w:val="00373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9D"/>
  </w:style>
  <w:style w:type="paragraph" w:styleId="Revision">
    <w:name w:val="Revision"/>
    <w:hidden/>
    <w:uiPriority w:val="99"/>
    <w:semiHidden/>
    <w:rsid w:val="00B16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ssued xmlns="02083df9-4aad-4193-b46c-be42a5975b7e">2023-02-17T07:00:00+00:00</Date_x0020_Issued>
    <_dlc_DocIdPersistId xmlns="02083df9-4aad-4193-b46c-be42a5975b7e" xsi:nil="true"/>
    <Access_x0020_Code xmlns="02083df9-4aad-4193-b46c-be42a5975b7e">P</Access_x0020_Code>
    <Fiscal_x0020_Year xmlns="02083df9-4aad-4193-b46c-be42a5975b7e">2023</Fiscal_x0020_Year>
    <Status xmlns="a0894236-9b11-4043-be14-b6c2cb1ffbdd">Active</Status>
    <Administrative_x002f_Mission xmlns="a0894236-9b11-4043-be14-b6c2cb1ffbdd">Mission</Administrative_x002f_Mission>
    <Subject_x0020_Code xmlns="02083df9-4aad-4193-b46c-be42a5975b7e">2800</Subject_x0020_Code>
    <Org_x0020_Code xmlns="02083df9-4aad-4193-b46c-be42a5975b7e">
      <Value>50</Value>
    </Org_x0020_Code>
    <ID_ORG_Code xmlns="02083df9-4aad-4193-b46c-be42a5975b7e">
      <Value>50</Value>
    </ID_ORG_Code>
    <V4CallTo xmlns="http://schemas.microsoft.com/sharepoint/v3/fields" xsi:nil="true"/>
    <_dlc_DocId xmlns="02083df9-4aad-4193-b46c-be42a5975b7e">K7PXHSZHVKPV-1581369813-6022</_dlc_DocId>
    <_dlc_DocIdUrl xmlns="02083df9-4aad-4193-b46c-be42a5975b7e">
      <Url>https://doimspp.sharepoint.com/sites/blm-id/Docs/_layouts/15/DocIdRedir.aspx?ID=K7PXHSZHVKPV-1581369813-6022</Url>
      <Description>K7PXHSZHVKPV-1581369813-6022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1E2AC-C1F5-48AC-873C-4367DFDD2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FA4F7-E091-4561-B51A-8467CF6FA066}">
  <ds:schemaRefs>
    <ds:schemaRef ds:uri="http://schemas.microsoft.com/office/2006/metadata/properties"/>
    <ds:schemaRef ds:uri="http://schemas.microsoft.com/office/infopath/2007/PartnerControls"/>
    <ds:schemaRef ds:uri="02083df9-4aad-4193-b46c-be42a5975b7e"/>
    <ds:schemaRef ds:uri="a0894236-9b11-4043-be14-b6c2cb1ffbdd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D3F33D2-807E-4563-9573-61141B2FA738}"/>
</file>

<file path=customXml/itemProps4.xml><?xml version="1.0" encoding="utf-8"?>
<ds:datastoreItem xmlns:ds="http://schemas.openxmlformats.org/officeDocument/2006/customXml" ds:itemID="{688106F2-F40D-4B36-A1D1-06D19661B9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</dc:title>
  <dc:subject/>
  <dc:creator>BLM Idaho State Office</dc:creator>
  <cp:keywords/>
  <dc:description/>
  <cp:lastModifiedBy>Prestwich, Kasey C</cp:lastModifiedBy>
  <cp:revision>52</cp:revision>
  <dcterms:created xsi:type="dcterms:W3CDTF">2022-12-05T00:59:00Z</dcterms:created>
  <dcterms:modified xsi:type="dcterms:W3CDTF">2023-12-01T20:47:00Z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557572e7-c914-495c-9197-285bb6c9e990</vt:lpwstr>
  </property>
  <property fmtid="{D5CDD505-2E9C-101B-9397-08002B2CF9AE}" pid="4" name="_ip_UnifiedCompliancePolicyProperties">
    <vt:lpwstr/>
  </property>
</Properties>
</file>