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CC6C" w14:textId="70150B36" w:rsidR="002F5B0D" w:rsidRPr="00D63C1B" w:rsidRDefault="002F5B0D" w:rsidP="002F5B0D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19F6005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5D3A00" w:rsidRPr="519F600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519F6005">
        <w:rPr>
          <w:rFonts w:ascii="Times New Roman" w:hAnsi="Times New Roman" w:cs="Times New Roman"/>
          <w:b/>
          <w:bCs/>
          <w:sz w:val="24"/>
          <w:szCs w:val="24"/>
        </w:rPr>
        <w:t xml:space="preserve"> – PRE-NEPA CONCURRENCE </w:t>
      </w:r>
      <w:r w:rsidR="00B42C0D">
        <w:rPr>
          <w:rFonts w:ascii="Times New Roman" w:hAnsi="Times New Roman" w:cs="Times New Roman"/>
          <w:b/>
          <w:bCs/>
          <w:sz w:val="24"/>
          <w:szCs w:val="24"/>
        </w:rPr>
        <w:t>MEMORANDUM</w:t>
      </w:r>
      <w:r w:rsidRPr="519F6005">
        <w:rPr>
          <w:rFonts w:ascii="Times New Roman" w:hAnsi="Times New Roman" w:cs="Times New Roman"/>
          <w:b/>
          <w:bCs/>
          <w:sz w:val="24"/>
          <w:szCs w:val="24"/>
        </w:rPr>
        <w:t xml:space="preserve"> TEMPLATE</w:t>
      </w:r>
    </w:p>
    <w:p w14:paraId="57442EB0" w14:textId="77777777" w:rsidR="002F5B0D" w:rsidRPr="00D63C1B" w:rsidRDefault="002F5B0D" w:rsidP="001C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A3D46" w14:textId="2B82E2D1" w:rsidR="00C60D0D" w:rsidRPr="00D63C1B" w:rsidRDefault="00F374B2" w:rsidP="001C18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 xml:space="preserve">[Use </w:t>
      </w:r>
      <w:r w:rsidR="0012414D" w:rsidRPr="00D63C1B">
        <w:rPr>
          <w:rFonts w:ascii="Times New Roman" w:hAnsi="Times New Roman" w:cs="Times New Roman"/>
          <w:sz w:val="24"/>
          <w:szCs w:val="24"/>
        </w:rPr>
        <w:t xml:space="preserve">Field </w:t>
      </w:r>
      <w:r w:rsidRPr="00D63C1B">
        <w:rPr>
          <w:rFonts w:ascii="Times New Roman" w:hAnsi="Times New Roman" w:cs="Times New Roman"/>
          <w:sz w:val="24"/>
          <w:szCs w:val="24"/>
        </w:rPr>
        <w:t>Office letterhead]</w:t>
      </w:r>
    </w:p>
    <w:p w14:paraId="26975B23" w14:textId="77777777" w:rsidR="008E1F67" w:rsidRPr="00D63C1B" w:rsidRDefault="008E1F67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D1594" w14:textId="0DC8E091" w:rsidR="00C60D0D" w:rsidRPr="00D63C1B" w:rsidRDefault="00C60D0D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To:</w:t>
      </w:r>
      <w:r w:rsidRPr="00D63C1B">
        <w:rPr>
          <w:rFonts w:ascii="Times New Roman" w:hAnsi="Times New Roman" w:cs="Times New Roman"/>
          <w:sz w:val="24"/>
          <w:szCs w:val="24"/>
        </w:rPr>
        <w:tab/>
      </w:r>
      <w:r w:rsidRPr="00D63C1B">
        <w:rPr>
          <w:rFonts w:ascii="Times New Roman" w:hAnsi="Times New Roman" w:cs="Times New Roman"/>
          <w:sz w:val="24"/>
          <w:szCs w:val="24"/>
        </w:rPr>
        <w:tab/>
      </w:r>
      <w:r w:rsidR="0012414D" w:rsidRPr="00D63C1B">
        <w:rPr>
          <w:rFonts w:ascii="Times New Roman" w:hAnsi="Times New Roman" w:cs="Times New Roman"/>
          <w:sz w:val="24"/>
          <w:szCs w:val="24"/>
        </w:rPr>
        <w:t>Karen Kelleher</w:t>
      </w:r>
      <w:r w:rsidR="00A97882">
        <w:rPr>
          <w:rFonts w:ascii="Times New Roman" w:hAnsi="Times New Roman" w:cs="Times New Roman"/>
          <w:sz w:val="24"/>
          <w:szCs w:val="24"/>
        </w:rPr>
        <w:t xml:space="preserve">, </w:t>
      </w:r>
      <w:r w:rsidR="00F47D78" w:rsidRPr="00D63C1B">
        <w:rPr>
          <w:rFonts w:ascii="Times New Roman" w:hAnsi="Times New Roman" w:cs="Times New Roman"/>
          <w:sz w:val="24"/>
          <w:szCs w:val="24"/>
        </w:rPr>
        <w:t xml:space="preserve">Idaho </w:t>
      </w:r>
      <w:r w:rsidR="0012414D" w:rsidRPr="00D63C1B">
        <w:rPr>
          <w:rFonts w:ascii="Times New Roman" w:hAnsi="Times New Roman" w:cs="Times New Roman"/>
          <w:sz w:val="24"/>
          <w:szCs w:val="24"/>
        </w:rPr>
        <w:t xml:space="preserve">State </w:t>
      </w:r>
      <w:r w:rsidRPr="00D63C1B">
        <w:rPr>
          <w:rFonts w:ascii="Times New Roman" w:hAnsi="Times New Roman" w:cs="Times New Roman"/>
          <w:sz w:val="24"/>
          <w:szCs w:val="24"/>
        </w:rPr>
        <w:t>Director</w:t>
      </w:r>
    </w:p>
    <w:p w14:paraId="7F553D3B" w14:textId="041AF819" w:rsidR="00C60D0D" w:rsidRPr="00D63C1B" w:rsidRDefault="00C60D0D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72FB6" w14:textId="242E4340" w:rsidR="0012414D" w:rsidRPr="00D63C1B" w:rsidRDefault="0012414D" w:rsidP="0012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21065850"/>
      <w:r w:rsidRPr="00D63C1B">
        <w:rPr>
          <w:rFonts w:ascii="Times New Roman" w:hAnsi="Times New Roman" w:cs="Times New Roman"/>
          <w:sz w:val="24"/>
          <w:szCs w:val="24"/>
        </w:rPr>
        <w:t>Through:</w:t>
      </w:r>
      <w:r w:rsidRPr="00D63C1B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97882">
        <w:rPr>
          <w:rFonts w:ascii="Times New Roman" w:hAnsi="Times New Roman" w:cs="Times New Roman"/>
          <w:sz w:val="24"/>
          <w:szCs w:val="24"/>
        </w:rPr>
        <w:t>,</w:t>
      </w:r>
      <w:r w:rsidR="009B5E1B" w:rsidRPr="00D63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3C1B">
        <w:rPr>
          <w:rFonts w:ascii="Times New Roman" w:hAnsi="Times New Roman" w:cs="Times New Roman"/>
          <w:sz w:val="24"/>
          <w:szCs w:val="24"/>
        </w:rPr>
        <w:t>District Manager</w:t>
      </w:r>
    </w:p>
    <w:p w14:paraId="2E9E24F2" w14:textId="77777777" w:rsidR="0012414D" w:rsidRPr="00D63C1B" w:rsidRDefault="0012414D" w:rsidP="00124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C0AE8" w14:textId="671FC5B6" w:rsidR="00C60D0D" w:rsidRPr="00D63C1B" w:rsidRDefault="00C60D0D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From:</w:t>
      </w:r>
      <w:r w:rsidRPr="00D63C1B">
        <w:rPr>
          <w:rFonts w:ascii="Times New Roman" w:hAnsi="Times New Roman" w:cs="Times New Roman"/>
          <w:sz w:val="24"/>
          <w:szCs w:val="24"/>
        </w:rPr>
        <w:tab/>
      </w:r>
      <w:r w:rsidRPr="00D63C1B">
        <w:rPr>
          <w:rFonts w:ascii="Times New Roman" w:hAnsi="Times New Roman" w:cs="Times New Roman"/>
          <w:sz w:val="24"/>
          <w:szCs w:val="24"/>
        </w:rPr>
        <w:tab/>
      </w:r>
      <w:r w:rsidR="00907749" w:rsidRPr="00D63C1B">
        <w:rPr>
          <w:rFonts w:ascii="Times New Roman" w:hAnsi="Times New Roman" w:cs="Times New Roman"/>
          <w:sz w:val="24"/>
          <w:szCs w:val="24"/>
        </w:rPr>
        <w:t>__________________</w:t>
      </w:r>
      <w:r w:rsidR="00A97882">
        <w:rPr>
          <w:rFonts w:ascii="Times New Roman" w:hAnsi="Times New Roman" w:cs="Times New Roman"/>
          <w:sz w:val="24"/>
          <w:szCs w:val="24"/>
        </w:rPr>
        <w:t xml:space="preserve">, </w:t>
      </w:r>
      <w:r w:rsidR="0012414D" w:rsidRPr="00D63C1B">
        <w:rPr>
          <w:rFonts w:ascii="Times New Roman" w:hAnsi="Times New Roman" w:cs="Times New Roman"/>
          <w:sz w:val="24"/>
          <w:szCs w:val="24"/>
        </w:rPr>
        <w:t>Field Manager</w:t>
      </w:r>
    </w:p>
    <w:bookmarkEnd w:id="0"/>
    <w:p w14:paraId="4AA5B0C7" w14:textId="77777777" w:rsidR="00C60D0D" w:rsidRPr="00D63C1B" w:rsidRDefault="00C60D0D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A5D" w14:textId="7BEC70E5" w:rsidR="00C60D0D" w:rsidRPr="00D63C1B" w:rsidRDefault="00C60D0D" w:rsidP="003334B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Subject:</w:t>
      </w:r>
      <w:r w:rsidRPr="00D63C1B">
        <w:rPr>
          <w:rFonts w:ascii="Times New Roman" w:hAnsi="Times New Roman" w:cs="Times New Roman"/>
          <w:sz w:val="24"/>
          <w:szCs w:val="24"/>
        </w:rPr>
        <w:tab/>
      </w:r>
      <w:r w:rsidR="006D5211" w:rsidRPr="00D63C1B">
        <w:rPr>
          <w:rFonts w:ascii="Times New Roman" w:hAnsi="Times New Roman" w:cs="Times New Roman"/>
          <w:sz w:val="24"/>
          <w:szCs w:val="24"/>
        </w:rPr>
        <w:t xml:space="preserve">Concurrence Request to Initiate the National Environmental Policy Act </w:t>
      </w:r>
      <w:r w:rsidR="000C7CC0" w:rsidRPr="00D63C1B">
        <w:rPr>
          <w:rFonts w:ascii="Times New Roman" w:hAnsi="Times New Roman" w:cs="Times New Roman"/>
          <w:sz w:val="24"/>
          <w:szCs w:val="24"/>
        </w:rPr>
        <w:t xml:space="preserve">(NEPA) </w:t>
      </w:r>
      <w:r w:rsidR="006D5211" w:rsidRPr="00D63C1B">
        <w:rPr>
          <w:rFonts w:ascii="Times New Roman" w:hAnsi="Times New Roman" w:cs="Times New Roman"/>
          <w:sz w:val="24"/>
          <w:szCs w:val="24"/>
        </w:rPr>
        <w:t xml:space="preserve">Process for the </w:t>
      </w:r>
      <w:r w:rsidR="00907749" w:rsidRPr="00D63C1B">
        <w:rPr>
          <w:rFonts w:ascii="Times New Roman" w:hAnsi="Times New Roman" w:cs="Times New Roman"/>
          <w:sz w:val="24"/>
          <w:szCs w:val="24"/>
        </w:rPr>
        <w:t>_________</w:t>
      </w:r>
      <w:r w:rsidR="00907749" w:rsidRPr="00D63C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5211" w:rsidRPr="00D63C1B">
        <w:rPr>
          <w:rFonts w:ascii="Times New Roman" w:hAnsi="Times New Roman" w:cs="Times New Roman"/>
          <w:sz w:val="24"/>
          <w:szCs w:val="24"/>
        </w:rPr>
        <w:t xml:space="preserve">Project Application </w:t>
      </w:r>
    </w:p>
    <w:p w14:paraId="6C890743" w14:textId="77777777" w:rsidR="00C60D0D" w:rsidRPr="00D63C1B" w:rsidRDefault="00C60D0D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82D5B9" w14:textId="327EED4A" w:rsidR="008B3A91" w:rsidRDefault="008B3A91" w:rsidP="003334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1591994"/>
      <w:r w:rsidRPr="00D63C1B">
        <w:rPr>
          <w:rFonts w:ascii="Times New Roman" w:hAnsi="Times New Roman" w:cs="Times New Roman"/>
          <w:b/>
          <w:bCs/>
          <w:sz w:val="24"/>
          <w:szCs w:val="24"/>
        </w:rPr>
        <w:t>BACKGROUND</w:t>
      </w:r>
      <w:r w:rsidR="00D3547E" w:rsidRPr="00D63C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1F2BA0" w14:textId="2D75830F" w:rsidR="005A45D9" w:rsidRDefault="0073712F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BLM ________ Field Office has a received an application for </w:t>
      </w:r>
      <w:r w:rsidR="00C25014">
        <w:rPr>
          <w:rFonts w:ascii="Times New Roman" w:hAnsi="Times New Roman" w:cs="Times New Roman"/>
          <w:sz w:val="24"/>
          <w:szCs w:val="24"/>
        </w:rPr>
        <w:t>the [</w:t>
      </w:r>
      <w:r w:rsidR="00C25014" w:rsidRPr="00A97882">
        <w:rPr>
          <w:rFonts w:ascii="Times New Roman" w:hAnsi="Times New Roman" w:cs="Times New Roman"/>
          <w:i/>
          <w:iCs/>
          <w:sz w:val="24"/>
          <w:szCs w:val="24"/>
        </w:rPr>
        <w:t>insert project name</w:t>
      </w:r>
      <w:r w:rsidR="00C25014">
        <w:rPr>
          <w:rFonts w:ascii="Times New Roman" w:hAnsi="Times New Roman" w:cs="Times New Roman"/>
          <w:sz w:val="24"/>
          <w:szCs w:val="24"/>
        </w:rPr>
        <w:t>]</w:t>
      </w:r>
      <w:r w:rsidR="00195223">
        <w:rPr>
          <w:rFonts w:ascii="Times New Roman" w:hAnsi="Times New Roman" w:cs="Times New Roman"/>
          <w:sz w:val="24"/>
          <w:szCs w:val="24"/>
        </w:rPr>
        <w:t xml:space="preserve"> located on public land within ______ county, Idaho</w:t>
      </w:r>
      <w:r w:rsidR="005F2ED5">
        <w:rPr>
          <w:rFonts w:ascii="Times New Roman" w:hAnsi="Times New Roman" w:cs="Times New Roman"/>
          <w:sz w:val="24"/>
          <w:szCs w:val="24"/>
        </w:rPr>
        <w:t xml:space="preserve">. </w:t>
      </w:r>
      <w:r w:rsidR="0054298F">
        <w:rPr>
          <w:rFonts w:ascii="Times New Roman" w:hAnsi="Times New Roman" w:cs="Times New Roman"/>
          <w:sz w:val="24"/>
          <w:szCs w:val="24"/>
        </w:rPr>
        <w:t xml:space="preserve">The Pre-NEPA </w:t>
      </w:r>
      <w:r w:rsidR="00822CDA">
        <w:rPr>
          <w:rFonts w:ascii="Times New Roman" w:hAnsi="Times New Roman" w:cs="Times New Roman"/>
          <w:sz w:val="24"/>
          <w:szCs w:val="24"/>
        </w:rPr>
        <w:t>Assessment Process as described in IM</w:t>
      </w:r>
      <w:r w:rsidR="007C3A54">
        <w:rPr>
          <w:rFonts w:ascii="Times New Roman" w:hAnsi="Times New Roman" w:cs="Times New Roman"/>
          <w:sz w:val="24"/>
          <w:szCs w:val="24"/>
        </w:rPr>
        <w:t xml:space="preserve"> No. ID-2023-009 has been completed and the Authorized Officer has evaluated the application </w:t>
      </w:r>
      <w:r w:rsidR="00BF6D2A">
        <w:rPr>
          <w:rFonts w:ascii="Times New Roman" w:hAnsi="Times New Roman" w:cs="Times New Roman"/>
          <w:sz w:val="24"/>
          <w:szCs w:val="24"/>
        </w:rPr>
        <w:t>in accordance with 43 CFR</w:t>
      </w:r>
      <w:r w:rsidR="00672604">
        <w:rPr>
          <w:rFonts w:ascii="Times New Roman" w:hAnsi="Times New Roman" w:cs="Times New Roman"/>
          <w:sz w:val="24"/>
          <w:szCs w:val="24"/>
        </w:rPr>
        <w:t xml:space="preserve"> </w:t>
      </w:r>
      <w:r w:rsidR="004D65C8">
        <w:rPr>
          <w:rFonts w:ascii="Times New Roman" w:hAnsi="Times New Roman" w:cs="Times New Roman"/>
          <w:sz w:val="24"/>
          <w:szCs w:val="24"/>
        </w:rPr>
        <w:t>2804.2</w:t>
      </w:r>
      <w:r w:rsidR="00606038">
        <w:rPr>
          <w:rFonts w:ascii="Times New Roman" w:hAnsi="Times New Roman" w:cs="Times New Roman"/>
          <w:sz w:val="24"/>
          <w:szCs w:val="24"/>
        </w:rPr>
        <w:t>5(e)(2)</w:t>
      </w:r>
      <w:r w:rsidR="00C96A7A">
        <w:rPr>
          <w:rFonts w:ascii="Times New Roman" w:hAnsi="Times New Roman" w:cs="Times New Roman"/>
          <w:sz w:val="24"/>
          <w:szCs w:val="24"/>
        </w:rPr>
        <w:t xml:space="preserve">(iii). </w:t>
      </w:r>
      <w:r w:rsidR="00B42C0D">
        <w:rPr>
          <w:rFonts w:ascii="Times New Roman" w:hAnsi="Times New Roman" w:cs="Times New Roman"/>
          <w:sz w:val="24"/>
          <w:szCs w:val="24"/>
        </w:rPr>
        <w:t xml:space="preserve">The attached briefing memorandum and Renewable Energy Factors Analysis Report </w:t>
      </w:r>
      <w:r w:rsidR="003F6D62">
        <w:rPr>
          <w:rFonts w:ascii="Times New Roman" w:hAnsi="Times New Roman" w:cs="Times New Roman"/>
          <w:sz w:val="24"/>
          <w:szCs w:val="24"/>
        </w:rPr>
        <w:t xml:space="preserve">provides additional information concerning the Pre-NEPA Assessment Process and </w:t>
      </w:r>
      <w:r w:rsidR="007D49F5">
        <w:rPr>
          <w:rFonts w:ascii="Times New Roman" w:hAnsi="Times New Roman" w:cs="Times New Roman"/>
          <w:sz w:val="24"/>
          <w:szCs w:val="24"/>
        </w:rPr>
        <w:t xml:space="preserve">the evaluation of the application. </w:t>
      </w:r>
    </w:p>
    <w:p w14:paraId="6CAE0EDF" w14:textId="77777777" w:rsidR="007D49F5" w:rsidRPr="00A97882" w:rsidRDefault="007D49F5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51729" w14:textId="77777777" w:rsidR="00E74950" w:rsidRDefault="00E74950" w:rsidP="00E7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C1B">
        <w:rPr>
          <w:rFonts w:ascii="Times New Roman" w:hAnsi="Times New Roman" w:cs="Times New Roman"/>
          <w:b/>
          <w:bCs/>
          <w:sz w:val="24"/>
          <w:szCs w:val="24"/>
        </w:rPr>
        <w:t>RECOMMENDATION: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4F684AA" w14:textId="481F40D4" w:rsidR="00E74950" w:rsidRPr="00883F54" w:rsidRDefault="00E74950" w:rsidP="00E7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F54">
        <w:rPr>
          <w:rFonts w:ascii="Times New Roman" w:hAnsi="Times New Roman" w:cs="Times New Roman"/>
          <w:sz w:val="24"/>
          <w:szCs w:val="24"/>
        </w:rPr>
        <w:t>[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>Incorporate on</w:t>
      </w:r>
      <w:r w:rsidR="00E10A4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 xml:space="preserve"> of the following </w:t>
      </w:r>
      <w:r w:rsidR="00E10A4E">
        <w:rPr>
          <w:rFonts w:ascii="Times New Roman" w:hAnsi="Times New Roman" w:cs="Times New Roman"/>
          <w:i/>
          <w:iCs/>
          <w:sz w:val="24"/>
          <w:szCs w:val="24"/>
        </w:rPr>
        <w:t>recommendations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 xml:space="preserve"> and fill </w:t>
      </w:r>
      <w:r w:rsidR="00E10A4E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 xml:space="preserve"> the required information</w:t>
      </w:r>
      <w:r w:rsidRPr="00883F54">
        <w:rPr>
          <w:rFonts w:ascii="Times New Roman" w:hAnsi="Times New Roman" w:cs="Times New Roman"/>
          <w:sz w:val="24"/>
          <w:szCs w:val="24"/>
        </w:rPr>
        <w:t>]</w:t>
      </w:r>
    </w:p>
    <w:p w14:paraId="604C68DD" w14:textId="08642260" w:rsidR="00E74950" w:rsidRPr="00D63C1B" w:rsidRDefault="00E74950" w:rsidP="00E7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52168962"/>
      <w:r w:rsidRPr="00D63C1B">
        <w:rPr>
          <w:rFonts w:ascii="Times New Roman" w:hAnsi="Times New Roman" w:cs="Times New Roman"/>
          <w:sz w:val="24"/>
          <w:szCs w:val="24"/>
        </w:rPr>
        <w:t>In accordance with IM No. ID-2023-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D63C1B">
        <w:rPr>
          <w:rFonts w:ascii="Times New Roman" w:hAnsi="Times New Roman" w:cs="Times New Roman"/>
          <w:sz w:val="24"/>
          <w:szCs w:val="24"/>
        </w:rPr>
        <w:t>, the Bureau of Land Management (BLM), _________ Field Office, has completed the pre-NEPA assessment process</w:t>
      </w:r>
      <w:r w:rsidR="0035247B">
        <w:rPr>
          <w:rFonts w:ascii="Times New Roman" w:hAnsi="Times New Roman" w:cs="Times New Roman"/>
          <w:sz w:val="24"/>
          <w:szCs w:val="24"/>
        </w:rPr>
        <w:t>, evaluated the application, and has</w:t>
      </w:r>
      <w:r w:rsidRPr="00D63C1B">
        <w:rPr>
          <w:rFonts w:ascii="Times New Roman" w:hAnsi="Times New Roman" w:cs="Times New Roman"/>
          <w:sz w:val="24"/>
          <w:szCs w:val="24"/>
        </w:rPr>
        <w:t xml:space="preserve"> determined that it is appropriate to continue processing the</w:t>
      </w:r>
      <w:r w:rsidR="001B514E">
        <w:rPr>
          <w:rFonts w:ascii="Times New Roman" w:hAnsi="Times New Roman" w:cs="Times New Roman"/>
          <w:sz w:val="24"/>
          <w:szCs w:val="24"/>
        </w:rPr>
        <w:t xml:space="preserve"> </w:t>
      </w:r>
      <w:r w:rsidRPr="00D63C1B">
        <w:rPr>
          <w:rFonts w:ascii="Times New Roman" w:hAnsi="Times New Roman" w:cs="Times New Roman"/>
          <w:sz w:val="24"/>
          <w:szCs w:val="24"/>
        </w:rPr>
        <w:t xml:space="preserve">application. BLM _________ </w:t>
      </w:r>
      <w:r>
        <w:rPr>
          <w:rFonts w:ascii="Times New Roman" w:hAnsi="Times New Roman" w:cs="Times New Roman"/>
          <w:sz w:val="24"/>
          <w:szCs w:val="24"/>
        </w:rPr>
        <w:t xml:space="preserve">Field Office </w:t>
      </w:r>
      <w:r w:rsidRPr="00D63C1B">
        <w:rPr>
          <w:rFonts w:ascii="Times New Roman" w:hAnsi="Times New Roman" w:cs="Times New Roman"/>
          <w:sz w:val="24"/>
          <w:szCs w:val="24"/>
        </w:rPr>
        <w:t xml:space="preserve">is requesting concurrence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63C1B">
        <w:rPr>
          <w:rFonts w:ascii="Times New Roman" w:hAnsi="Times New Roman" w:cs="Times New Roman"/>
          <w:sz w:val="24"/>
          <w:szCs w:val="24"/>
        </w:rPr>
        <w:t xml:space="preserve"> the State 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D5C">
        <w:rPr>
          <w:rFonts w:ascii="Times New Roman" w:hAnsi="Times New Roman" w:cs="Times New Roman"/>
          <w:sz w:val="24"/>
          <w:szCs w:val="24"/>
        </w:rPr>
        <w:t xml:space="preserve">on our evaluation and determination of </w:t>
      </w:r>
      <w:r w:rsidR="00341D5B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D34F6B">
        <w:rPr>
          <w:rFonts w:ascii="Times New Roman" w:hAnsi="Times New Roman" w:cs="Times New Roman"/>
          <w:sz w:val="24"/>
          <w:szCs w:val="24"/>
        </w:rPr>
        <w:t>the [</w:t>
      </w:r>
      <w:r w:rsidR="00D34F6B" w:rsidRPr="00A97882">
        <w:rPr>
          <w:rFonts w:ascii="Times New Roman" w:hAnsi="Times New Roman" w:cs="Times New Roman"/>
          <w:i/>
          <w:iCs/>
          <w:sz w:val="24"/>
          <w:szCs w:val="24"/>
        </w:rPr>
        <w:t>insert project name</w:t>
      </w:r>
      <w:r w:rsidR="00D34F6B">
        <w:rPr>
          <w:rFonts w:ascii="Times New Roman" w:hAnsi="Times New Roman" w:cs="Times New Roman"/>
          <w:sz w:val="24"/>
          <w:szCs w:val="24"/>
        </w:rPr>
        <w:t>].</w:t>
      </w:r>
      <w:bookmarkEnd w:id="2"/>
    </w:p>
    <w:p w14:paraId="3D44B046" w14:textId="7F072DDF" w:rsidR="005C56CA" w:rsidRDefault="005C56CA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6D2A4" w14:textId="6323B20A" w:rsidR="00E10A4E" w:rsidRDefault="00E10A4E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In accordance with IM No. ID-2023-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D63C1B">
        <w:rPr>
          <w:rFonts w:ascii="Times New Roman" w:hAnsi="Times New Roman" w:cs="Times New Roman"/>
          <w:sz w:val="24"/>
          <w:szCs w:val="24"/>
        </w:rPr>
        <w:t>, the Bureau of Land Management (BLM), _________ Field Office, has completed the pre-NEPA assessment process</w:t>
      </w:r>
      <w:r>
        <w:rPr>
          <w:rFonts w:ascii="Times New Roman" w:hAnsi="Times New Roman" w:cs="Times New Roman"/>
          <w:sz w:val="24"/>
          <w:szCs w:val="24"/>
        </w:rPr>
        <w:t>, evaluated the application, and has</w:t>
      </w:r>
      <w:r w:rsidRPr="00D63C1B">
        <w:rPr>
          <w:rFonts w:ascii="Times New Roman" w:hAnsi="Times New Roman" w:cs="Times New Roman"/>
          <w:sz w:val="24"/>
          <w:szCs w:val="24"/>
        </w:rPr>
        <w:t xml:space="preserve"> determined that </w:t>
      </w:r>
      <w:r w:rsidR="00AC594E">
        <w:rPr>
          <w:rFonts w:ascii="Times New Roman" w:hAnsi="Times New Roman" w:cs="Times New Roman"/>
          <w:sz w:val="24"/>
          <w:szCs w:val="24"/>
        </w:rPr>
        <w:t xml:space="preserve">the application has </w:t>
      </w:r>
      <w:r w:rsidR="00C259FC">
        <w:rPr>
          <w:rFonts w:ascii="Times New Roman" w:hAnsi="Times New Roman" w:cs="Times New Roman"/>
          <w:sz w:val="24"/>
          <w:szCs w:val="24"/>
        </w:rPr>
        <w:t>deficiencies</w:t>
      </w:r>
      <w:r w:rsidR="00AC594E">
        <w:rPr>
          <w:rFonts w:ascii="Times New Roman" w:hAnsi="Times New Roman" w:cs="Times New Roman"/>
          <w:sz w:val="24"/>
          <w:szCs w:val="24"/>
        </w:rPr>
        <w:t xml:space="preserve"> that need to be addressed by the applicant prior to proceeding with further processing</w:t>
      </w:r>
      <w:r w:rsidRPr="00D63C1B">
        <w:rPr>
          <w:rFonts w:ascii="Times New Roman" w:hAnsi="Times New Roman" w:cs="Times New Roman"/>
          <w:sz w:val="24"/>
          <w:szCs w:val="24"/>
        </w:rPr>
        <w:t xml:space="preserve">. </w:t>
      </w:r>
      <w:r w:rsidR="004334A7">
        <w:rPr>
          <w:rFonts w:ascii="Times New Roman" w:hAnsi="Times New Roman" w:cs="Times New Roman"/>
          <w:sz w:val="24"/>
          <w:szCs w:val="24"/>
        </w:rPr>
        <w:t xml:space="preserve">Prior to </w:t>
      </w:r>
      <w:r w:rsidR="006806DB">
        <w:rPr>
          <w:rFonts w:ascii="Times New Roman" w:hAnsi="Times New Roman" w:cs="Times New Roman"/>
          <w:sz w:val="24"/>
          <w:szCs w:val="24"/>
        </w:rPr>
        <w:t xml:space="preserve">proceeding with further processing </w:t>
      </w:r>
      <w:r w:rsidR="008651F9">
        <w:rPr>
          <w:rFonts w:ascii="Times New Roman" w:hAnsi="Times New Roman" w:cs="Times New Roman"/>
          <w:sz w:val="24"/>
          <w:szCs w:val="24"/>
        </w:rPr>
        <w:t>the applicant will need to [</w:t>
      </w:r>
      <w:r w:rsidR="00A456F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6C57B3" w:rsidRPr="00A97882">
        <w:rPr>
          <w:rFonts w:ascii="Times New Roman" w:hAnsi="Times New Roman" w:cs="Times New Roman"/>
          <w:i/>
          <w:iCs/>
          <w:sz w:val="24"/>
          <w:szCs w:val="24"/>
        </w:rPr>
        <w:t>dentify</w:t>
      </w:r>
      <w:r w:rsidR="00A97882">
        <w:rPr>
          <w:rFonts w:ascii="Times New Roman" w:hAnsi="Times New Roman" w:cs="Times New Roman"/>
          <w:i/>
          <w:iCs/>
          <w:sz w:val="24"/>
          <w:szCs w:val="24"/>
        </w:rPr>
        <w:t xml:space="preserve"> deficiencies that need addressed</w:t>
      </w:r>
      <w:r w:rsidR="006C57B3">
        <w:rPr>
          <w:rFonts w:ascii="Times New Roman" w:hAnsi="Times New Roman" w:cs="Times New Roman"/>
          <w:sz w:val="24"/>
          <w:szCs w:val="24"/>
        </w:rPr>
        <w:t>]</w:t>
      </w:r>
      <w:r w:rsidR="001258C3">
        <w:rPr>
          <w:rFonts w:ascii="Times New Roman" w:hAnsi="Times New Roman" w:cs="Times New Roman"/>
          <w:sz w:val="24"/>
          <w:szCs w:val="24"/>
        </w:rPr>
        <w:t>.</w:t>
      </w:r>
      <w:r w:rsidR="006C57B3">
        <w:rPr>
          <w:rFonts w:ascii="Times New Roman" w:hAnsi="Times New Roman" w:cs="Times New Roman"/>
          <w:sz w:val="24"/>
          <w:szCs w:val="24"/>
        </w:rPr>
        <w:t xml:space="preserve"> </w:t>
      </w:r>
      <w:r w:rsidRPr="00D63C1B">
        <w:rPr>
          <w:rFonts w:ascii="Times New Roman" w:hAnsi="Times New Roman" w:cs="Times New Roman"/>
          <w:sz w:val="24"/>
          <w:szCs w:val="24"/>
        </w:rPr>
        <w:t xml:space="preserve">BLM _________ </w:t>
      </w:r>
      <w:r>
        <w:rPr>
          <w:rFonts w:ascii="Times New Roman" w:hAnsi="Times New Roman" w:cs="Times New Roman"/>
          <w:sz w:val="24"/>
          <w:szCs w:val="24"/>
        </w:rPr>
        <w:t xml:space="preserve">Field Office </w:t>
      </w:r>
      <w:r w:rsidRPr="00D63C1B">
        <w:rPr>
          <w:rFonts w:ascii="Times New Roman" w:hAnsi="Times New Roman" w:cs="Times New Roman"/>
          <w:sz w:val="24"/>
          <w:szCs w:val="24"/>
        </w:rPr>
        <w:t xml:space="preserve">is requesting concurrence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63C1B">
        <w:rPr>
          <w:rFonts w:ascii="Times New Roman" w:hAnsi="Times New Roman" w:cs="Times New Roman"/>
          <w:sz w:val="24"/>
          <w:szCs w:val="24"/>
        </w:rPr>
        <w:t xml:space="preserve"> the State Director</w:t>
      </w:r>
      <w:r>
        <w:rPr>
          <w:rFonts w:ascii="Times New Roman" w:hAnsi="Times New Roman" w:cs="Times New Roman"/>
          <w:sz w:val="24"/>
          <w:szCs w:val="24"/>
        </w:rPr>
        <w:t xml:space="preserve"> on our evaluation and determination of the application for the [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>insert project name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6E657CB7" w14:textId="77777777" w:rsidR="00B452D2" w:rsidRDefault="00B452D2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C05F" w14:textId="014452FF" w:rsidR="00B452D2" w:rsidRDefault="00B452D2" w:rsidP="00B45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In accordance with IM No. ID-2023-</w:t>
      </w:r>
      <w:r>
        <w:rPr>
          <w:rFonts w:ascii="Times New Roman" w:hAnsi="Times New Roman" w:cs="Times New Roman"/>
          <w:sz w:val="24"/>
          <w:szCs w:val="24"/>
        </w:rPr>
        <w:t>009</w:t>
      </w:r>
      <w:r w:rsidRPr="00D63C1B">
        <w:rPr>
          <w:rFonts w:ascii="Times New Roman" w:hAnsi="Times New Roman" w:cs="Times New Roman"/>
          <w:sz w:val="24"/>
          <w:szCs w:val="24"/>
        </w:rPr>
        <w:t>, the Bureau of Land Management (BLM), _________ Field Office, has completed the pre-NEPA assessment process</w:t>
      </w:r>
      <w:r>
        <w:rPr>
          <w:rFonts w:ascii="Times New Roman" w:hAnsi="Times New Roman" w:cs="Times New Roman"/>
          <w:sz w:val="24"/>
          <w:szCs w:val="24"/>
        </w:rPr>
        <w:t>, evaluated the application, and has</w:t>
      </w:r>
      <w:r w:rsidRPr="00D63C1B">
        <w:rPr>
          <w:rFonts w:ascii="Times New Roman" w:hAnsi="Times New Roman" w:cs="Times New Roman"/>
          <w:sz w:val="24"/>
          <w:szCs w:val="24"/>
        </w:rPr>
        <w:t xml:space="preserve"> determined that </w:t>
      </w:r>
      <w:r>
        <w:rPr>
          <w:rFonts w:ascii="Times New Roman" w:hAnsi="Times New Roman" w:cs="Times New Roman"/>
          <w:sz w:val="24"/>
          <w:szCs w:val="24"/>
        </w:rPr>
        <w:t xml:space="preserve">the application has deficiencies that </w:t>
      </w:r>
      <w:r w:rsidR="00BC11C3">
        <w:rPr>
          <w:rFonts w:ascii="Times New Roman" w:hAnsi="Times New Roman" w:cs="Times New Roman"/>
          <w:sz w:val="24"/>
          <w:szCs w:val="24"/>
        </w:rPr>
        <w:t xml:space="preserve">are </w:t>
      </w:r>
      <w:r w:rsidR="008D04FE">
        <w:rPr>
          <w:rFonts w:ascii="Times New Roman" w:hAnsi="Times New Roman" w:cs="Times New Roman"/>
          <w:sz w:val="24"/>
          <w:szCs w:val="24"/>
        </w:rPr>
        <w:t xml:space="preserve">unlikely </w:t>
      </w:r>
      <w:r w:rsidR="00BC11C3">
        <w:rPr>
          <w:rFonts w:ascii="Times New Roman" w:hAnsi="Times New Roman" w:cs="Times New Roman"/>
          <w:sz w:val="24"/>
          <w:szCs w:val="24"/>
        </w:rPr>
        <w:t xml:space="preserve">to be </w:t>
      </w:r>
      <w:r w:rsidR="008D04FE">
        <w:rPr>
          <w:rFonts w:ascii="Times New Roman" w:hAnsi="Times New Roman" w:cs="Times New Roman"/>
          <w:sz w:val="24"/>
          <w:szCs w:val="24"/>
        </w:rPr>
        <w:t xml:space="preserve">adequately </w:t>
      </w:r>
      <w:r w:rsidR="00BC11C3">
        <w:rPr>
          <w:rFonts w:ascii="Times New Roman" w:hAnsi="Times New Roman" w:cs="Times New Roman"/>
          <w:sz w:val="24"/>
          <w:szCs w:val="24"/>
        </w:rPr>
        <w:t xml:space="preserve">addressed and warrant denying </w:t>
      </w:r>
      <w:r w:rsidR="008D04FE">
        <w:rPr>
          <w:rFonts w:ascii="Times New Roman" w:hAnsi="Times New Roman" w:cs="Times New Roman"/>
          <w:sz w:val="24"/>
          <w:szCs w:val="24"/>
        </w:rPr>
        <w:t xml:space="preserve">the application. </w:t>
      </w:r>
      <w:r w:rsidR="00794DF2">
        <w:rPr>
          <w:rFonts w:ascii="Times New Roman" w:hAnsi="Times New Roman" w:cs="Times New Roman"/>
          <w:sz w:val="24"/>
          <w:szCs w:val="24"/>
        </w:rPr>
        <w:t>[</w:t>
      </w:r>
      <w:r w:rsidR="00A456F4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Describe the </w:t>
      </w:r>
      <w:r w:rsidR="002A7E99" w:rsidRPr="00A97882">
        <w:rPr>
          <w:rFonts w:ascii="Times New Roman" w:hAnsi="Times New Roman" w:cs="Times New Roman"/>
          <w:i/>
          <w:iCs/>
          <w:sz w:val="24"/>
          <w:szCs w:val="24"/>
        </w:rPr>
        <w:t>deficiencies</w:t>
      </w:r>
      <w:r w:rsidR="00602DEA" w:rsidRPr="00A978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456F4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7E99" w:rsidRPr="00A97882">
        <w:rPr>
          <w:rFonts w:ascii="Times New Roman" w:hAnsi="Times New Roman" w:cs="Times New Roman"/>
          <w:i/>
          <w:iCs/>
          <w:sz w:val="24"/>
          <w:szCs w:val="24"/>
        </w:rPr>
        <w:t>why they are unlikely to be able to be addressed</w:t>
      </w:r>
      <w:r w:rsidR="00602DEA" w:rsidRPr="00A978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A7E99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602DEA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7882">
        <w:rPr>
          <w:rFonts w:ascii="Times New Roman" w:hAnsi="Times New Roman" w:cs="Times New Roman"/>
          <w:i/>
          <w:iCs/>
          <w:sz w:val="24"/>
          <w:szCs w:val="24"/>
        </w:rPr>
        <w:t xml:space="preserve">how </w:t>
      </w:r>
      <w:r w:rsidR="00805CD8" w:rsidRPr="00A9788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905D0B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="00A97882">
        <w:rPr>
          <w:rFonts w:ascii="Times New Roman" w:hAnsi="Times New Roman" w:cs="Times New Roman"/>
          <w:i/>
          <w:iCs/>
          <w:sz w:val="24"/>
          <w:szCs w:val="24"/>
        </w:rPr>
        <w:t>are consistent with</w:t>
      </w:r>
      <w:r w:rsidR="00905D0B" w:rsidRPr="00A97882">
        <w:rPr>
          <w:rFonts w:ascii="Times New Roman" w:hAnsi="Times New Roman" w:cs="Times New Roman"/>
          <w:i/>
          <w:iCs/>
          <w:sz w:val="24"/>
          <w:szCs w:val="24"/>
        </w:rPr>
        <w:t xml:space="preserve"> circumstances described in 43 CFR 2804.26)</w:t>
      </w:r>
      <w:r w:rsidR="00372F67">
        <w:rPr>
          <w:rFonts w:ascii="Times New Roman" w:hAnsi="Times New Roman" w:cs="Times New Roman"/>
          <w:sz w:val="24"/>
          <w:szCs w:val="24"/>
        </w:rPr>
        <w:t xml:space="preserve">]. </w:t>
      </w:r>
      <w:r w:rsidRPr="00D63C1B">
        <w:rPr>
          <w:rFonts w:ascii="Times New Roman" w:hAnsi="Times New Roman" w:cs="Times New Roman"/>
          <w:sz w:val="24"/>
          <w:szCs w:val="24"/>
        </w:rPr>
        <w:t xml:space="preserve">BLM _________ </w:t>
      </w:r>
      <w:r>
        <w:rPr>
          <w:rFonts w:ascii="Times New Roman" w:hAnsi="Times New Roman" w:cs="Times New Roman"/>
          <w:sz w:val="24"/>
          <w:szCs w:val="24"/>
        </w:rPr>
        <w:t xml:space="preserve">Field Office </w:t>
      </w:r>
      <w:r w:rsidRPr="00D63C1B">
        <w:rPr>
          <w:rFonts w:ascii="Times New Roman" w:hAnsi="Times New Roman" w:cs="Times New Roman"/>
          <w:sz w:val="24"/>
          <w:szCs w:val="24"/>
        </w:rPr>
        <w:t xml:space="preserve">is requesting concurrence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D63C1B">
        <w:rPr>
          <w:rFonts w:ascii="Times New Roman" w:hAnsi="Times New Roman" w:cs="Times New Roman"/>
          <w:sz w:val="24"/>
          <w:szCs w:val="24"/>
        </w:rPr>
        <w:t xml:space="preserve"> the State Director</w:t>
      </w:r>
      <w:r>
        <w:rPr>
          <w:rFonts w:ascii="Times New Roman" w:hAnsi="Times New Roman" w:cs="Times New Roman"/>
          <w:sz w:val="24"/>
          <w:szCs w:val="24"/>
        </w:rPr>
        <w:t xml:space="preserve"> on our evaluation and determination of the application for the [</w:t>
      </w:r>
      <w:r w:rsidRPr="00883F54">
        <w:rPr>
          <w:rFonts w:ascii="Times New Roman" w:hAnsi="Times New Roman" w:cs="Times New Roman"/>
          <w:i/>
          <w:iCs/>
          <w:sz w:val="24"/>
          <w:szCs w:val="24"/>
        </w:rPr>
        <w:t>insert project name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7B26EBD6" w14:textId="77777777" w:rsidR="00B452D2" w:rsidRDefault="00B452D2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F983" w14:textId="77777777" w:rsidR="00E10A4E" w:rsidRPr="00D63C1B" w:rsidRDefault="00E10A4E" w:rsidP="00333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13D5A4B5" w14:textId="137410BC" w:rsidR="005C56CA" w:rsidRPr="00D63C1B" w:rsidRDefault="005C56CA" w:rsidP="003334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3C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CONCURRENCE BY THE </w:t>
      </w:r>
      <w:r w:rsidR="0012414D" w:rsidRPr="00D63C1B">
        <w:rPr>
          <w:rFonts w:ascii="Times New Roman" w:hAnsi="Times New Roman" w:cs="Times New Roman"/>
          <w:b/>
          <w:bCs/>
          <w:sz w:val="24"/>
          <w:szCs w:val="24"/>
        </w:rPr>
        <w:t xml:space="preserve">STATE </w:t>
      </w:r>
      <w:r w:rsidRPr="00D63C1B">
        <w:rPr>
          <w:rFonts w:ascii="Times New Roman" w:hAnsi="Times New Roman" w:cs="Times New Roman"/>
          <w:b/>
          <w:bCs/>
          <w:sz w:val="24"/>
          <w:szCs w:val="24"/>
        </w:rPr>
        <w:t>DIRECTOR</w:t>
      </w:r>
      <w:r w:rsidR="00F82EDA" w:rsidRPr="00D63C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97B771" w14:textId="77777777" w:rsidR="005C56CA" w:rsidRPr="00D63C1B" w:rsidRDefault="005C56CA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09754" w14:textId="14E0C1C9" w:rsidR="00DD643B" w:rsidRPr="00D63C1B" w:rsidRDefault="00000000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804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BC5" w:rsidRPr="00D63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7749" w:rsidRPr="00D63C1B">
        <w:rPr>
          <w:rFonts w:ascii="Times New Roman" w:hAnsi="Times New Roman" w:cs="Times New Roman"/>
          <w:sz w:val="24"/>
          <w:szCs w:val="24"/>
        </w:rPr>
        <w:t xml:space="preserve"> </w:t>
      </w:r>
      <w:r w:rsidR="00C16BC5" w:rsidRPr="00D63C1B">
        <w:rPr>
          <w:rFonts w:ascii="Times New Roman" w:hAnsi="Times New Roman" w:cs="Times New Roman"/>
          <w:sz w:val="24"/>
          <w:szCs w:val="24"/>
        </w:rPr>
        <w:t>CONCUR</w:t>
      </w:r>
      <w:r w:rsidR="00DD643B" w:rsidRPr="00D63C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A6307" w14:textId="75787544" w:rsidR="00DD643B" w:rsidRPr="00D63C1B" w:rsidRDefault="00000000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6598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6BC5" w:rsidRPr="00D63C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07749" w:rsidRPr="00D63C1B">
        <w:rPr>
          <w:rFonts w:ascii="Times New Roman" w:hAnsi="Times New Roman" w:cs="Times New Roman"/>
          <w:sz w:val="24"/>
          <w:szCs w:val="24"/>
        </w:rPr>
        <w:t xml:space="preserve"> </w:t>
      </w:r>
      <w:r w:rsidR="00C16BC5" w:rsidRPr="00D63C1B">
        <w:rPr>
          <w:rFonts w:ascii="Times New Roman" w:hAnsi="Times New Roman" w:cs="Times New Roman"/>
          <w:sz w:val="24"/>
          <w:szCs w:val="24"/>
        </w:rPr>
        <w:t>DO NOT CONCUR</w:t>
      </w:r>
    </w:p>
    <w:p w14:paraId="21360ADE" w14:textId="77777777" w:rsidR="00DD643B" w:rsidRPr="00D63C1B" w:rsidRDefault="00DD643B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B9BEC" w14:textId="77777777" w:rsidR="00DD643B" w:rsidRPr="00D63C1B" w:rsidRDefault="00DD643B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98C32" w14:textId="6D9A16D8" w:rsidR="00DD643B" w:rsidRPr="00D63C1B" w:rsidRDefault="00DD643B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F741D60" w14:textId="02DD14A0" w:rsidR="00DD643B" w:rsidRPr="00D63C1B" w:rsidRDefault="0012414D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Karen Kelleher</w:t>
      </w:r>
    </w:p>
    <w:p w14:paraId="5690F418" w14:textId="4C5159CC" w:rsidR="00DD643B" w:rsidRPr="00D63C1B" w:rsidRDefault="0012414D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 xml:space="preserve">Idaho State </w:t>
      </w:r>
      <w:r w:rsidR="00DD643B" w:rsidRPr="00D63C1B">
        <w:rPr>
          <w:rFonts w:ascii="Times New Roman" w:hAnsi="Times New Roman" w:cs="Times New Roman"/>
          <w:sz w:val="24"/>
          <w:szCs w:val="24"/>
        </w:rPr>
        <w:t>Director</w:t>
      </w:r>
    </w:p>
    <w:p w14:paraId="2110B76A" w14:textId="25880F3F" w:rsidR="00C16BC5" w:rsidRPr="00D63C1B" w:rsidRDefault="00C16BC5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56484" w14:textId="77777777" w:rsidR="00C16BC5" w:rsidRPr="00D63C1B" w:rsidRDefault="00C16BC5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DAAEB" w14:textId="012B89BF" w:rsidR="00C16BC5" w:rsidRPr="003334B0" w:rsidRDefault="00C16BC5" w:rsidP="00333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1B">
        <w:rPr>
          <w:rFonts w:ascii="Times New Roman" w:hAnsi="Times New Roman" w:cs="Times New Roman"/>
          <w:sz w:val="24"/>
          <w:szCs w:val="24"/>
        </w:rPr>
        <w:t>Attachment</w:t>
      </w:r>
      <w:r w:rsidR="00F96D32" w:rsidRPr="00D63C1B">
        <w:rPr>
          <w:rFonts w:ascii="Times New Roman" w:hAnsi="Times New Roman" w:cs="Times New Roman"/>
          <w:sz w:val="24"/>
          <w:szCs w:val="24"/>
        </w:rPr>
        <w:t>s (</w:t>
      </w:r>
      <w:r w:rsidR="002156DB" w:rsidRPr="00D63C1B">
        <w:rPr>
          <w:rFonts w:ascii="Times New Roman" w:hAnsi="Times New Roman" w:cs="Times New Roman"/>
          <w:sz w:val="24"/>
          <w:szCs w:val="24"/>
        </w:rPr>
        <w:t>X</w:t>
      </w:r>
      <w:r w:rsidR="00F96D32" w:rsidRPr="00D63C1B">
        <w:rPr>
          <w:rFonts w:ascii="Times New Roman" w:hAnsi="Times New Roman" w:cs="Times New Roman"/>
          <w:sz w:val="24"/>
          <w:szCs w:val="24"/>
        </w:rPr>
        <w:t>)</w:t>
      </w:r>
    </w:p>
    <w:sectPr w:rsidR="00C16BC5" w:rsidRPr="003334B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AECB6" w14:textId="77777777" w:rsidR="000D76F7" w:rsidRDefault="000D76F7" w:rsidP="003B4722">
      <w:pPr>
        <w:spacing w:after="0" w:line="240" w:lineRule="auto"/>
      </w:pPr>
      <w:r>
        <w:separator/>
      </w:r>
    </w:p>
  </w:endnote>
  <w:endnote w:type="continuationSeparator" w:id="0">
    <w:p w14:paraId="38CC6CA1" w14:textId="77777777" w:rsidR="000D76F7" w:rsidRDefault="000D76F7" w:rsidP="003B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CF39" w14:textId="0109AFB0" w:rsidR="00281E25" w:rsidRPr="00281E25" w:rsidRDefault="00281E25" w:rsidP="00281E25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81E25">
      <w:rPr>
        <w:rFonts w:ascii="Times New Roman" w:hAnsi="Times New Roman" w:cs="Times New Roman"/>
        <w:sz w:val="20"/>
        <w:szCs w:val="20"/>
      </w:rPr>
      <w:t xml:space="preserve">Attachment </w:t>
    </w:r>
    <w:r w:rsidR="005D3A00">
      <w:rPr>
        <w:rFonts w:ascii="Times New Roman" w:hAnsi="Times New Roman" w:cs="Times New Roman"/>
        <w:sz w:val="20"/>
        <w:szCs w:val="20"/>
      </w:rPr>
      <w:t>5</w:t>
    </w:r>
    <w:r w:rsidRPr="00281E25">
      <w:rPr>
        <w:rFonts w:ascii="Times New Roman" w:hAnsi="Times New Roman" w:cs="Times New Roman"/>
        <w:sz w:val="20"/>
        <w:szCs w:val="20"/>
      </w:rPr>
      <w:t>-</w:t>
    </w:r>
    <w:r w:rsidRPr="00281E25">
      <w:rPr>
        <w:rFonts w:ascii="Times New Roman" w:hAnsi="Times New Roman" w:cs="Times New Roman"/>
        <w:sz w:val="20"/>
        <w:szCs w:val="20"/>
      </w:rPr>
      <w:fldChar w:fldCharType="begin"/>
    </w:r>
    <w:r w:rsidRPr="00281E2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81E25">
      <w:rPr>
        <w:rFonts w:ascii="Times New Roman" w:hAnsi="Times New Roman" w:cs="Times New Roman"/>
        <w:sz w:val="20"/>
        <w:szCs w:val="20"/>
      </w:rPr>
      <w:fldChar w:fldCharType="separate"/>
    </w:r>
    <w:r w:rsidRPr="00281E25">
      <w:rPr>
        <w:rFonts w:ascii="Times New Roman" w:hAnsi="Times New Roman" w:cs="Times New Roman"/>
        <w:noProof/>
        <w:sz w:val="20"/>
        <w:szCs w:val="20"/>
      </w:rPr>
      <w:t>1</w:t>
    </w:r>
    <w:r w:rsidRPr="00281E25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D7B9" w14:textId="77777777" w:rsidR="000D76F7" w:rsidRDefault="000D76F7" w:rsidP="003B4722">
      <w:pPr>
        <w:spacing w:after="0" w:line="240" w:lineRule="auto"/>
      </w:pPr>
      <w:r>
        <w:separator/>
      </w:r>
    </w:p>
  </w:footnote>
  <w:footnote w:type="continuationSeparator" w:id="0">
    <w:p w14:paraId="247FB5EB" w14:textId="77777777" w:rsidR="000D76F7" w:rsidRDefault="000D76F7" w:rsidP="003B4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F2557"/>
    <w:multiLevelType w:val="hybridMultilevel"/>
    <w:tmpl w:val="895C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94"/>
    <w:rsid w:val="00003362"/>
    <w:rsid w:val="00006156"/>
    <w:rsid w:val="00013234"/>
    <w:rsid w:val="00024F20"/>
    <w:rsid w:val="0004628D"/>
    <w:rsid w:val="000550DD"/>
    <w:rsid w:val="00060582"/>
    <w:rsid w:val="00067F75"/>
    <w:rsid w:val="000828B9"/>
    <w:rsid w:val="000938A3"/>
    <w:rsid w:val="0009505F"/>
    <w:rsid w:val="000A10AE"/>
    <w:rsid w:val="000A7AF1"/>
    <w:rsid w:val="000B1C18"/>
    <w:rsid w:val="000B43FC"/>
    <w:rsid w:val="000C7CC0"/>
    <w:rsid w:val="000D76F7"/>
    <w:rsid w:val="000E3D15"/>
    <w:rsid w:val="00106BE2"/>
    <w:rsid w:val="00112CF4"/>
    <w:rsid w:val="0012414D"/>
    <w:rsid w:val="001258C3"/>
    <w:rsid w:val="00130882"/>
    <w:rsid w:val="00137271"/>
    <w:rsid w:val="00147FA9"/>
    <w:rsid w:val="00172358"/>
    <w:rsid w:val="00194002"/>
    <w:rsid w:val="00195223"/>
    <w:rsid w:val="001B07EE"/>
    <w:rsid w:val="001B514E"/>
    <w:rsid w:val="001C1842"/>
    <w:rsid w:val="002156DB"/>
    <w:rsid w:val="002255D7"/>
    <w:rsid w:val="00253DF3"/>
    <w:rsid w:val="00276C24"/>
    <w:rsid w:val="00281E25"/>
    <w:rsid w:val="002A7E99"/>
    <w:rsid w:val="002F0AB6"/>
    <w:rsid w:val="002F5B0D"/>
    <w:rsid w:val="0031717C"/>
    <w:rsid w:val="00320728"/>
    <w:rsid w:val="003334B0"/>
    <w:rsid w:val="00341D5B"/>
    <w:rsid w:val="0035247B"/>
    <w:rsid w:val="00372F67"/>
    <w:rsid w:val="00376789"/>
    <w:rsid w:val="00381886"/>
    <w:rsid w:val="003B4722"/>
    <w:rsid w:val="003E4DE3"/>
    <w:rsid w:val="003F30A8"/>
    <w:rsid w:val="003F6D62"/>
    <w:rsid w:val="004028C7"/>
    <w:rsid w:val="004334A7"/>
    <w:rsid w:val="00455BC9"/>
    <w:rsid w:val="0046318A"/>
    <w:rsid w:val="00464392"/>
    <w:rsid w:val="004866E2"/>
    <w:rsid w:val="004D65C8"/>
    <w:rsid w:val="004E3AAE"/>
    <w:rsid w:val="004F40D6"/>
    <w:rsid w:val="00501CD0"/>
    <w:rsid w:val="005301ED"/>
    <w:rsid w:val="0054298F"/>
    <w:rsid w:val="0054479B"/>
    <w:rsid w:val="00550935"/>
    <w:rsid w:val="00554B31"/>
    <w:rsid w:val="00581776"/>
    <w:rsid w:val="0058211E"/>
    <w:rsid w:val="005900F8"/>
    <w:rsid w:val="005A45D9"/>
    <w:rsid w:val="005C56CA"/>
    <w:rsid w:val="005D24EA"/>
    <w:rsid w:val="005D3A00"/>
    <w:rsid w:val="005F2ED5"/>
    <w:rsid w:val="005F498B"/>
    <w:rsid w:val="0060069A"/>
    <w:rsid w:val="00602DEA"/>
    <w:rsid w:val="00606038"/>
    <w:rsid w:val="00630701"/>
    <w:rsid w:val="006602DD"/>
    <w:rsid w:val="00661A16"/>
    <w:rsid w:val="00672604"/>
    <w:rsid w:val="006806DB"/>
    <w:rsid w:val="006B3233"/>
    <w:rsid w:val="006C57B3"/>
    <w:rsid w:val="006D5211"/>
    <w:rsid w:val="006F5205"/>
    <w:rsid w:val="00701B95"/>
    <w:rsid w:val="0073712F"/>
    <w:rsid w:val="00794DF2"/>
    <w:rsid w:val="00795BBC"/>
    <w:rsid w:val="007B7EA8"/>
    <w:rsid w:val="007C3A54"/>
    <w:rsid w:val="007D49F5"/>
    <w:rsid w:val="007E1F97"/>
    <w:rsid w:val="00805CD8"/>
    <w:rsid w:val="008076B2"/>
    <w:rsid w:val="00822CDA"/>
    <w:rsid w:val="00852E75"/>
    <w:rsid w:val="0085343B"/>
    <w:rsid w:val="008538E1"/>
    <w:rsid w:val="008651F9"/>
    <w:rsid w:val="0086733B"/>
    <w:rsid w:val="00871588"/>
    <w:rsid w:val="008B2D80"/>
    <w:rsid w:val="008B3A91"/>
    <w:rsid w:val="008D04FE"/>
    <w:rsid w:val="008D268A"/>
    <w:rsid w:val="008E1F67"/>
    <w:rsid w:val="009044D1"/>
    <w:rsid w:val="00905D0B"/>
    <w:rsid w:val="00907749"/>
    <w:rsid w:val="00933FE4"/>
    <w:rsid w:val="00953671"/>
    <w:rsid w:val="00972DE6"/>
    <w:rsid w:val="009952F4"/>
    <w:rsid w:val="009B5E1B"/>
    <w:rsid w:val="009B6AB2"/>
    <w:rsid w:val="00A44191"/>
    <w:rsid w:val="00A456F4"/>
    <w:rsid w:val="00A724A5"/>
    <w:rsid w:val="00A96736"/>
    <w:rsid w:val="00A97882"/>
    <w:rsid w:val="00AC1D39"/>
    <w:rsid w:val="00AC594E"/>
    <w:rsid w:val="00AE71A6"/>
    <w:rsid w:val="00AF7C5B"/>
    <w:rsid w:val="00B10F3E"/>
    <w:rsid w:val="00B12DE3"/>
    <w:rsid w:val="00B13794"/>
    <w:rsid w:val="00B42C0D"/>
    <w:rsid w:val="00B452D2"/>
    <w:rsid w:val="00B51832"/>
    <w:rsid w:val="00B536D9"/>
    <w:rsid w:val="00B71001"/>
    <w:rsid w:val="00B73D5C"/>
    <w:rsid w:val="00B80382"/>
    <w:rsid w:val="00BC11C3"/>
    <w:rsid w:val="00BC451A"/>
    <w:rsid w:val="00BF6D2A"/>
    <w:rsid w:val="00C00CD8"/>
    <w:rsid w:val="00C16BC5"/>
    <w:rsid w:val="00C25014"/>
    <w:rsid w:val="00C259FC"/>
    <w:rsid w:val="00C5624C"/>
    <w:rsid w:val="00C60D0D"/>
    <w:rsid w:val="00C62E05"/>
    <w:rsid w:val="00C96A7A"/>
    <w:rsid w:val="00CB6FF0"/>
    <w:rsid w:val="00CC3D6F"/>
    <w:rsid w:val="00CD644E"/>
    <w:rsid w:val="00CF7B5B"/>
    <w:rsid w:val="00D34F6B"/>
    <w:rsid w:val="00D3547E"/>
    <w:rsid w:val="00D63C1B"/>
    <w:rsid w:val="00D93AA1"/>
    <w:rsid w:val="00DC4A02"/>
    <w:rsid w:val="00DD643B"/>
    <w:rsid w:val="00E01790"/>
    <w:rsid w:val="00E03C14"/>
    <w:rsid w:val="00E10A4E"/>
    <w:rsid w:val="00E15487"/>
    <w:rsid w:val="00E42448"/>
    <w:rsid w:val="00E50A89"/>
    <w:rsid w:val="00E74950"/>
    <w:rsid w:val="00E74BFF"/>
    <w:rsid w:val="00E9294E"/>
    <w:rsid w:val="00EA5769"/>
    <w:rsid w:val="00EF0FA1"/>
    <w:rsid w:val="00F00AF8"/>
    <w:rsid w:val="00F36B47"/>
    <w:rsid w:val="00F374B2"/>
    <w:rsid w:val="00F43B2E"/>
    <w:rsid w:val="00F47D78"/>
    <w:rsid w:val="00F51628"/>
    <w:rsid w:val="00F67762"/>
    <w:rsid w:val="00F70BAB"/>
    <w:rsid w:val="00F82EDA"/>
    <w:rsid w:val="00F96D32"/>
    <w:rsid w:val="00FE0E72"/>
    <w:rsid w:val="04A16E62"/>
    <w:rsid w:val="1A0E0616"/>
    <w:rsid w:val="1EA2598C"/>
    <w:rsid w:val="519F6005"/>
    <w:rsid w:val="6F68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907BF"/>
  <w15:chartTrackingRefBased/>
  <w15:docId w15:val="{08D3D9EA-2CF2-4AD5-9F85-DF46AE7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36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722"/>
  </w:style>
  <w:style w:type="paragraph" w:styleId="Footer">
    <w:name w:val="footer"/>
    <w:basedOn w:val="Normal"/>
    <w:link w:val="FooterChar"/>
    <w:uiPriority w:val="99"/>
    <w:unhideWhenUsed/>
    <w:rsid w:val="003B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722"/>
  </w:style>
  <w:style w:type="character" w:styleId="CommentReference">
    <w:name w:val="annotation reference"/>
    <w:basedOn w:val="DefaultParagraphFont"/>
    <w:uiPriority w:val="99"/>
    <w:semiHidden/>
    <w:unhideWhenUsed/>
    <w:rsid w:val="00EF0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F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F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2DE3"/>
    <w:pPr>
      <w:spacing w:after="0" w:line="240" w:lineRule="auto"/>
    </w:pPr>
  </w:style>
  <w:style w:type="paragraph" w:customStyle="1" w:styleId="indent-3">
    <w:name w:val="indent-3"/>
    <w:basedOn w:val="Normal"/>
    <w:rsid w:val="00FE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FE0E72"/>
  </w:style>
  <w:style w:type="character" w:customStyle="1" w:styleId="paren">
    <w:name w:val="paren"/>
    <w:basedOn w:val="DefaultParagraphFont"/>
    <w:rsid w:val="00FE0E72"/>
  </w:style>
  <w:style w:type="paragraph" w:styleId="BodyText">
    <w:name w:val="Body Text"/>
    <w:basedOn w:val="Normal"/>
    <w:link w:val="BodyTextChar"/>
    <w:rsid w:val="00147FA9"/>
    <w:pPr>
      <w:widowControl w:val="0"/>
      <w:tabs>
        <w:tab w:val="left" w:pos="0"/>
        <w:tab w:val="left" w:pos="5040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FA9"/>
    <w:rPr>
      <w:rFonts w:ascii="Times" w:eastAsia="Times New Roman" w:hAnsi="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083df9-4aad-4193-b46c-be42a5975b7e">K7PXHSZHVKPV-1581369813-6021</_dlc_DocId>
    <_dlc_DocIdUrl xmlns="02083df9-4aad-4193-b46c-be42a5975b7e">
      <Url>https://doimspp.sharepoint.com/sites/blm-id/Docs/_layouts/15/DocIdRedir.aspx?ID=K7PXHSZHVKPV-1581369813-6021</Url>
      <Description>K7PXHSZHVKPV-1581369813-6021</Description>
    </_dlc_DocIdUrl>
    <Status xmlns="a0894236-9b11-4043-be14-b6c2cb1ffbdd">Active</Status>
    <ID_ORG_Code xmlns="02083df9-4aad-4193-b46c-be42a5975b7e">
      <Value>50</Value>
    </ID_ORG_Code>
    <Date_x0020_Issued xmlns="02083df9-4aad-4193-b46c-be42a5975b7e">2023-02-17T07:00:00+00:00</Date_x0020_Issued>
    <Subject_x0020_Code xmlns="02083df9-4aad-4193-b46c-be42a5975b7e">2800</Subject_x0020_Code>
    <Fiscal_x0020_Year xmlns="02083df9-4aad-4193-b46c-be42a5975b7e">2023</Fiscal_x0020_Year>
    <Administrative_x002f_Mission xmlns="a0894236-9b11-4043-be14-b6c2cb1ffbdd">Mission</Administrative_x002f_Mission>
    <Org_x0020_Code xmlns="02083df9-4aad-4193-b46c-be42a5975b7e">
      <Value>50</Value>
    </Org_x0020_Code>
    <Access_x0020_Code xmlns="02083df9-4aad-4193-b46c-be42a5975b7e">P</Access_x0020_Code>
    <_dlc_DocIdPersistId xmlns="02083df9-4aad-4193-b46c-be42a5975b7e" xsi:nil="true"/>
    <V4CallTo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" ma:contentTypeID="0x0101008A6C5D679BD97F4C9EBB7D3662050D66010034D426B35DE09B428576D0349BFA5A7B" ma:contentTypeVersion="1755" ma:contentTypeDescription="" ma:contentTypeScope="" ma:versionID="7691219cdca63ecf9a98498841b898bf">
  <xsd:schema xmlns:xsd="http://www.w3.org/2001/XMLSchema" xmlns:xs="http://www.w3.org/2001/XMLSchema" xmlns:p="http://schemas.microsoft.com/office/2006/metadata/properties" xmlns:ns2="02083df9-4aad-4193-b46c-be42a5975b7e" xmlns:ns3="http://schemas.microsoft.com/sharepoint/v3/fields" xmlns:ns4="a0894236-9b11-4043-be14-b6c2cb1ffbdd" targetNamespace="http://schemas.microsoft.com/office/2006/metadata/properties" ma:root="true" ma:fieldsID="8b6843c882a73d237fe517692801e95d" ns2:_="" ns3:_="" ns4:_="">
    <xsd:import namespace="02083df9-4aad-4193-b46c-be42a5975b7e"/>
    <xsd:import namespace="http://schemas.microsoft.com/sharepoint/v3/fields"/>
    <xsd:import namespace="a0894236-9b11-4043-be14-b6c2cb1ffbdd"/>
    <xsd:element name="properties">
      <xsd:complexType>
        <xsd:sequence>
          <xsd:element name="documentManagement">
            <xsd:complexType>
              <xsd:all>
                <xsd:element ref="ns2:Access_x0020_Code"/>
                <xsd:element ref="ns2:Date_x0020_Issued" minOccurs="0"/>
                <xsd:element ref="ns2:Fiscal_x0020_Year" minOccurs="0"/>
                <xsd:element ref="ns3:V4CallTo" minOccurs="0"/>
                <xsd:element ref="ns2:Subject_x0020_Code"/>
                <xsd:element ref="ns2:Org_x0020_Code" minOccurs="0"/>
                <xsd:element ref="ns2:_dlc_DocId" minOccurs="0"/>
                <xsd:element ref="ns2:_dlc_DocIdUrl" minOccurs="0"/>
                <xsd:element ref="ns2:_dlc_DocIdPersistId" minOccurs="0"/>
                <xsd:element ref="ns4:Administrative_x002f_Mission" minOccurs="0"/>
                <xsd:element ref="ns2:ID_ORG_Code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Access_x0020_Code" ma:index="2" ma:displayName="Access Code" ma:default="I" ma:description="Access Code for Directives" ma:format="RadioButtons" ma:internalName="Access_x0020_Code" ma:readOnly="false">
      <xsd:simpleType>
        <xsd:restriction base="dms:Choice">
          <xsd:enumeration value="I"/>
          <xsd:enumeration value="N"/>
          <xsd:enumeration value="P"/>
          <xsd:enumeration value="R"/>
        </xsd:restriction>
      </xsd:simpleType>
    </xsd:element>
    <xsd:element name="Date_x0020_Issued" ma:index="3" nillable="true" ma:displayName="Date Issued" ma:default="[today]" ma:format="DateOnly" ma:internalName="Date_x0020_Issued" ma:readOnly="false">
      <xsd:simpleType>
        <xsd:restriction base="dms:DateTime"/>
      </xsd:simpleType>
    </xsd:element>
    <xsd:element name="Fiscal_x0020_Year" ma:index="4" nillable="true" ma:displayName="Fiscal Year" ma:default="2024" ma:format="RadioButtons" ma:internalName="Fiscal_x0020_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</xsd:restriction>
      </xsd:simpleType>
    </xsd:element>
    <xsd:element name="Subject_x0020_Code" ma:index="6" ma:displayName="Subject Code" ma:format="Dropdown" ma:internalName="Subject_x0020_Code" ma:readOnly="false">
      <xsd:simpleType>
        <xsd:restriction base="dms:Text">
          <xsd:maxLength value="30"/>
        </xsd:restriction>
      </xsd:simpleType>
    </xsd:element>
    <xsd:element name="Org_x0020_Code" ma:index="7" nillable="true" ma:displayName="Org Code" ma:format="Dropdown" ma:hidden="true" ma:list="55d49528-91d9-46aa-93fe-063cc70641c5" ma:internalName="Org_x0020_Cod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ID_ORG_Code" ma:index="18" nillable="true" ma:displayName="ID_ORG_Code" ma:list="{478ee4e5-8542-4e0e-ae19-c552ceebd805}" ma:internalName="ID_ORG_Code" ma:readOnly="false" ma:showField="ID_x0020_Org_x0020_Code" ma:web="02083df9-4aad-4193-b46c-be42a5975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4CallTo" ma:index="5" nillable="true" ma:displayName="Recipients" ma:hidden="true" ma:list="UserInfo" ma:internalName="V4CallTo" ma:readOnly="false" ma:showField="ImnNam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94236-9b11-4043-be14-b6c2cb1ffbdd" elementFormDefault="qualified">
    <xsd:import namespace="http://schemas.microsoft.com/office/2006/documentManagement/types"/>
    <xsd:import namespace="http://schemas.microsoft.com/office/infopath/2007/PartnerControls"/>
    <xsd:element name="Administrative_x002f_Mission" ma:index="17" nillable="true" ma:displayName="Administrative/Mission" ma:format="RadioButtons" ma:internalName="Administrative_x002f_Mission" ma:readOnly="false">
      <xsd:simpleType>
        <xsd:restriction base="dms:Choice">
          <xsd:enumeration value="Administrative"/>
          <xsd:enumeration value="Mission"/>
        </xsd:restriction>
      </xsd:simpleType>
    </xsd:element>
    <xsd:element name="Status" ma:index="19" nillable="true" ma:displayName="Status" ma:default="Active" ma:description="Please select active or inactive" ma:format="RadioButtons" ma:internalName="Status">
      <xsd:simpleType>
        <xsd:restriction base="dms:Choice">
          <xsd:enumeration value="Active"/>
          <xsd:enumeration value="Inac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E12A3-7B91-4779-85B5-12A0A3BE2B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1479AF-D98D-4D1B-BB0F-68A56BBFD250}">
  <ds:schemaRefs>
    <ds:schemaRef ds:uri="http://schemas.microsoft.com/office/2006/metadata/properties"/>
    <ds:schemaRef ds:uri="http://schemas.microsoft.com/office/infopath/2007/PartnerControls"/>
    <ds:schemaRef ds:uri="02083df9-4aad-4193-b46c-be42a5975b7e"/>
    <ds:schemaRef ds:uri="a0894236-9b11-4043-be14-b6c2cb1ffbdd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4E1D1C2-2605-491D-B6AC-0E1DDFF27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238D7-9DD9-4E04-8313-5CDDE77ED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</dc:title>
  <dc:subject/>
  <dc:creator>Campeau, Michelle J</dc:creator>
  <cp:keywords/>
  <dc:description/>
  <cp:lastModifiedBy>Prestwich, Kasey C</cp:lastModifiedBy>
  <cp:revision>77</cp:revision>
  <cp:lastPrinted>2021-12-28T21:28:00Z</cp:lastPrinted>
  <dcterms:created xsi:type="dcterms:W3CDTF">2022-12-04T23:54:00Z</dcterms:created>
  <dcterms:modified xsi:type="dcterms:W3CDTF">2023-12-01T20:40:00Z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0x0101008A6C5D679BD97F4C9EBB7D3662050D66010034D426B35DE09B428576D0349BFA5A7B</vt:lpwstr>
  </property>
  <property fmtid="{D5CDD505-2E9C-101B-9397-08002B2CF9AE}" pid="3" name="_dlc_DocIdItemGuid">
    <vt:lpwstr>18242b02-5f0c-415b-8348-5f5faf6122b8</vt:lpwstr>
  </property>
  <property fmtid="{D5CDD505-2E9C-101B-9397-08002B2CF9AE}" pid="4" name="blmpp_PolicyTypes">
    <vt:lpwstr>IM</vt:lpwstr>
  </property>
  <property fmtid="{D5CDD505-2E9C-101B-9397-08002B2CF9AE}" pid="5" name="blmpp_AccessCategory">
    <vt:lpwstr>Public</vt:lpwstr>
  </property>
  <property fmtid="{D5CDD505-2E9C-101B-9397-08002B2CF9AE}" pid="6" name="blmpp_AdministrativeOrMission">
    <vt:lpwstr>administrative</vt:lpwstr>
  </property>
  <property fmtid="{D5CDD505-2E9C-101B-9397-08002B2CF9AE}" pid="7" name="blmpp_State">
    <vt:lpwstr>AK</vt:lpwstr>
  </property>
</Properties>
</file>