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31A6" w14:textId="470CA46C" w:rsidR="0068697F" w:rsidRDefault="0068697F" w:rsidP="0068697F">
      <w:pPr>
        <w:jc w:val="center"/>
        <w:rPr>
          <w:color w:val="000000" w:themeColor="text1"/>
          <w:sz w:val="24"/>
          <w:szCs w:val="24"/>
        </w:rPr>
      </w:pPr>
      <w:r w:rsidRPr="09A3385E">
        <w:rPr>
          <w:b/>
          <w:bCs/>
          <w:color w:val="000000" w:themeColor="text1"/>
          <w:sz w:val="24"/>
          <w:szCs w:val="24"/>
        </w:rPr>
        <w:t xml:space="preserve">Approval of E-Bike Reasonable Modification </w:t>
      </w:r>
      <w:r w:rsidR="007A2778">
        <w:rPr>
          <w:b/>
          <w:bCs/>
          <w:color w:val="000000" w:themeColor="text1"/>
          <w:sz w:val="24"/>
          <w:szCs w:val="24"/>
        </w:rPr>
        <w:t>(t</w:t>
      </w:r>
      <w:r w:rsidRPr="09A3385E">
        <w:rPr>
          <w:b/>
          <w:bCs/>
          <w:color w:val="000000" w:themeColor="text1"/>
          <w:sz w:val="24"/>
          <w:szCs w:val="24"/>
        </w:rPr>
        <w:t>emplate</w:t>
      </w:r>
      <w:r w:rsidR="007A2778">
        <w:rPr>
          <w:b/>
          <w:bCs/>
          <w:color w:val="000000" w:themeColor="text1"/>
          <w:sz w:val="24"/>
          <w:szCs w:val="24"/>
        </w:rPr>
        <w:t>)</w:t>
      </w:r>
      <w:r w:rsidRPr="09A3385E">
        <w:rPr>
          <w:color w:val="000000" w:themeColor="text1"/>
          <w:sz w:val="24"/>
          <w:szCs w:val="24"/>
        </w:rPr>
        <w:t xml:space="preserve"> </w:t>
      </w:r>
    </w:p>
    <w:p w14:paraId="08C17743" w14:textId="77777777" w:rsidR="0068697F" w:rsidRDefault="0068697F" w:rsidP="0068697F">
      <w:pPr>
        <w:spacing w:after="160" w:line="259" w:lineRule="auto"/>
        <w:jc w:val="center"/>
        <w:rPr>
          <w:color w:val="000000" w:themeColor="text1"/>
          <w:sz w:val="24"/>
          <w:szCs w:val="24"/>
        </w:rPr>
      </w:pPr>
    </w:p>
    <w:p w14:paraId="01090389" w14:textId="77777777" w:rsidR="0068697F" w:rsidRDefault="0068697F" w:rsidP="0068697F">
      <w:pPr>
        <w:spacing w:after="160" w:line="259" w:lineRule="auto"/>
        <w:rPr>
          <w:color w:val="000000" w:themeColor="text1"/>
          <w:sz w:val="24"/>
          <w:szCs w:val="24"/>
        </w:rPr>
      </w:pPr>
      <w:r w:rsidRPr="09A3385E">
        <w:rPr>
          <w:color w:val="000000" w:themeColor="text1"/>
          <w:sz w:val="24"/>
          <w:szCs w:val="24"/>
        </w:rPr>
        <w:t xml:space="preserve">Dear </w:t>
      </w:r>
      <w:proofErr w:type="spellStart"/>
      <w:r w:rsidRPr="09A3385E">
        <w:rPr>
          <w:color w:val="000000" w:themeColor="text1"/>
          <w:sz w:val="24"/>
          <w:szCs w:val="24"/>
        </w:rPr>
        <w:t>xxxx</w:t>
      </w:r>
      <w:proofErr w:type="spellEnd"/>
      <w:r w:rsidRPr="09A3385E">
        <w:rPr>
          <w:color w:val="000000" w:themeColor="text1"/>
          <w:sz w:val="24"/>
          <w:szCs w:val="24"/>
        </w:rPr>
        <w:t xml:space="preserve"> </w:t>
      </w:r>
      <w:proofErr w:type="spellStart"/>
      <w:r w:rsidRPr="09A3385E">
        <w:rPr>
          <w:color w:val="000000" w:themeColor="text1"/>
          <w:sz w:val="24"/>
          <w:szCs w:val="24"/>
        </w:rPr>
        <w:t>xxxx</w:t>
      </w:r>
      <w:proofErr w:type="spellEnd"/>
      <w:r w:rsidRPr="09A3385E">
        <w:rPr>
          <w:color w:val="000000" w:themeColor="text1"/>
          <w:sz w:val="24"/>
          <w:szCs w:val="24"/>
        </w:rPr>
        <w:t>,</w:t>
      </w:r>
    </w:p>
    <w:p w14:paraId="51D9491A" w14:textId="2276CD36" w:rsidR="0068697F" w:rsidRDefault="0068697F" w:rsidP="0068697F">
      <w:pPr>
        <w:spacing w:after="160" w:line="259" w:lineRule="auto"/>
        <w:rPr>
          <w:color w:val="000000" w:themeColor="text1"/>
          <w:sz w:val="24"/>
          <w:szCs w:val="24"/>
        </w:rPr>
      </w:pPr>
      <w:r w:rsidRPr="09A3385E">
        <w:rPr>
          <w:color w:val="000000" w:themeColor="text1"/>
          <w:sz w:val="24"/>
          <w:szCs w:val="24"/>
        </w:rPr>
        <w:t xml:space="preserve">The Bureau of Land Management </w:t>
      </w:r>
      <w:r w:rsidR="0088005B">
        <w:rPr>
          <w:color w:val="000000" w:themeColor="text1"/>
          <w:sz w:val="24"/>
          <w:szCs w:val="24"/>
        </w:rPr>
        <w:t xml:space="preserve">(BLM) </w:t>
      </w:r>
      <w:r w:rsidRPr="09A3385E">
        <w:rPr>
          <w:color w:val="000000" w:themeColor="text1"/>
          <w:sz w:val="24"/>
          <w:szCs w:val="24"/>
        </w:rPr>
        <w:t xml:space="preserve">has agreed to grant your request for </w:t>
      </w:r>
      <w:r w:rsidR="00AF3ECB">
        <w:rPr>
          <w:color w:val="000000" w:themeColor="text1"/>
          <w:sz w:val="24"/>
          <w:szCs w:val="24"/>
        </w:rPr>
        <w:t xml:space="preserve">a </w:t>
      </w:r>
      <w:r w:rsidRPr="09A3385E">
        <w:rPr>
          <w:color w:val="000000" w:themeColor="text1"/>
          <w:sz w:val="24"/>
          <w:szCs w:val="24"/>
        </w:rPr>
        <w:t xml:space="preserve">reasonable modification under </w:t>
      </w:r>
      <w:r w:rsidR="00F20D92">
        <w:rPr>
          <w:color w:val="000000" w:themeColor="text1"/>
          <w:sz w:val="24"/>
          <w:szCs w:val="24"/>
        </w:rPr>
        <w:t>s</w:t>
      </w:r>
      <w:r w:rsidRPr="09A3385E">
        <w:rPr>
          <w:color w:val="000000" w:themeColor="text1"/>
          <w:sz w:val="24"/>
          <w:szCs w:val="24"/>
        </w:rPr>
        <w:t>ection 504 of the Rehabilitation Act of 1973 to use an electric bicycle (</w:t>
      </w:r>
      <w:r w:rsidR="0088005B">
        <w:rPr>
          <w:color w:val="000000" w:themeColor="text1"/>
          <w:sz w:val="24"/>
          <w:szCs w:val="24"/>
        </w:rPr>
        <w:t>e</w:t>
      </w:r>
      <w:r w:rsidRPr="09A3385E">
        <w:rPr>
          <w:color w:val="000000" w:themeColor="text1"/>
          <w:sz w:val="24"/>
          <w:szCs w:val="24"/>
        </w:rPr>
        <w:t>-bike) on trails that are otherwise open only to non-motorized travel.</w:t>
      </w:r>
      <w:r w:rsidR="00106D99">
        <w:rPr>
          <w:color w:val="000000" w:themeColor="text1"/>
          <w:sz w:val="24"/>
          <w:szCs w:val="24"/>
        </w:rPr>
        <w:t xml:space="preserve"> </w:t>
      </w:r>
      <w:r w:rsidRPr="09A3385E">
        <w:rPr>
          <w:color w:val="000000" w:themeColor="text1"/>
          <w:sz w:val="24"/>
          <w:szCs w:val="24"/>
        </w:rPr>
        <w:t>Based on the information you provided (included below)</w:t>
      </w:r>
      <w:r w:rsidR="00641676">
        <w:rPr>
          <w:color w:val="000000" w:themeColor="text1"/>
          <w:sz w:val="24"/>
          <w:szCs w:val="24"/>
        </w:rPr>
        <w:t>,</w:t>
      </w:r>
      <w:r w:rsidRPr="09A3385E">
        <w:rPr>
          <w:color w:val="000000" w:themeColor="text1"/>
          <w:sz w:val="24"/>
          <w:szCs w:val="24"/>
        </w:rPr>
        <w:t xml:space="preserve"> the B</w:t>
      </w:r>
      <w:r w:rsidR="0088005B">
        <w:rPr>
          <w:color w:val="000000" w:themeColor="text1"/>
          <w:sz w:val="24"/>
          <w:szCs w:val="24"/>
        </w:rPr>
        <w:t>LM</w:t>
      </w:r>
      <w:r w:rsidRPr="09A3385E">
        <w:rPr>
          <w:color w:val="000000" w:themeColor="text1"/>
          <w:sz w:val="24"/>
          <w:szCs w:val="24"/>
        </w:rPr>
        <w:t xml:space="preserve"> has determined that this reasonable modification does not fundamentally alter agency programs or policies or cause undue financial and administrative burdens.</w:t>
      </w:r>
    </w:p>
    <w:p w14:paraId="17D65C57" w14:textId="77777777" w:rsidR="0068697F" w:rsidRDefault="0068697F" w:rsidP="0068697F">
      <w:pPr>
        <w:spacing w:after="160" w:line="259" w:lineRule="auto"/>
        <w:rPr>
          <w:color w:val="000000" w:themeColor="text1"/>
          <w:sz w:val="24"/>
          <w:szCs w:val="24"/>
        </w:rPr>
      </w:pPr>
      <w:r w:rsidRPr="09A3385E">
        <w:rPr>
          <w:color w:val="000000" w:themeColor="text1"/>
          <w:sz w:val="24"/>
          <w:szCs w:val="24"/>
        </w:rPr>
        <w:t>Your reasonable modification applies only to:</w:t>
      </w:r>
    </w:p>
    <w:p w14:paraId="15A13825" w14:textId="77777777" w:rsidR="0068697F" w:rsidRDefault="0068697F" w:rsidP="0068697F">
      <w:pPr>
        <w:pStyle w:val="ListParagraph"/>
        <w:numPr>
          <w:ilvl w:val="0"/>
          <w:numId w:val="5"/>
        </w:numPr>
        <w:spacing w:after="160" w:line="259" w:lineRule="auto"/>
        <w:rPr>
          <w:color w:val="000000" w:themeColor="text1"/>
          <w:sz w:val="24"/>
          <w:szCs w:val="24"/>
        </w:rPr>
      </w:pPr>
      <w:r w:rsidRPr="09A3385E">
        <w:rPr>
          <w:color w:val="000000" w:themeColor="text1"/>
          <w:sz w:val="24"/>
          <w:szCs w:val="24"/>
        </w:rPr>
        <w:t>[The dates and times requested] (e.g., I plan to ride at various times during October 4-11, 2022.)</w:t>
      </w:r>
    </w:p>
    <w:p w14:paraId="64F3A24E" w14:textId="77777777" w:rsidR="0068697F" w:rsidRDefault="0068697F" w:rsidP="0068697F">
      <w:pPr>
        <w:pStyle w:val="ListParagraph"/>
        <w:numPr>
          <w:ilvl w:val="0"/>
          <w:numId w:val="5"/>
        </w:numPr>
        <w:spacing w:after="160" w:line="259" w:lineRule="auto"/>
        <w:rPr>
          <w:color w:val="000000" w:themeColor="text1"/>
          <w:sz w:val="24"/>
          <w:szCs w:val="24"/>
        </w:rPr>
      </w:pPr>
      <w:r w:rsidRPr="09A3385E">
        <w:rPr>
          <w:color w:val="000000" w:themeColor="text1"/>
          <w:sz w:val="24"/>
          <w:szCs w:val="24"/>
        </w:rPr>
        <w:t>[The specific trails requested] (e.g., I plan to ride all trails in the Bar M and Magnificent 7 systems.)</w:t>
      </w:r>
    </w:p>
    <w:p w14:paraId="71A67362" w14:textId="77777777" w:rsidR="0068697F" w:rsidRDefault="0068697F" w:rsidP="0068697F">
      <w:pPr>
        <w:pStyle w:val="ListParagraph"/>
        <w:numPr>
          <w:ilvl w:val="0"/>
          <w:numId w:val="5"/>
        </w:numPr>
        <w:spacing w:after="160" w:line="259" w:lineRule="auto"/>
        <w:rPr>
          <w:color w:val="000000" w:themeColor="text1"/>
          <w:sz w:val="24"/>
          <w:szCs w:val="24"/>
        </w:rPr>
      </w:pPr>
      <w:r w:rsidRPr="09A3385E">
        <w:rPr>
          <w:color w:val="000000" w:themeColor="text1"/>
          <w:sz w:val="24"/>
          <w:szCs w:val="24"/>
        </w:rPr>
        <w:t>[The type of e-bike requested] (e.g., Class 1 e-bike)</w:t>
      </w:r>
    </w:p>
    <w:p w14:paraId="19A569C5" w14:textId="51F7737B" w:rsidR="0068697F" w:rsidRDefault="0068697F" w:rsidP="0068697F">
      <w:pPr>
        <w:pStyle w:val="ListParagraph"/>
        <w:numPr>
          <w:ilvl w:val="0"/>
          <w:numId w:val="5"/>
        </w:numPr>
        <w:spacing w:after="160" w:line="259" w:lineRule="auto"/>
        <w:rPr>
          <w:color w:val="000000" w:themeColor="text1"/>
          <w:sz w:val="24"/>
          <w:szCs w:val="24"/>
        </w:rPr>
      </w:pPr>
      <w:r w:rsidRPr="09A3385E">
        <w:rPr>
          <w:color w:val="000000" w:themeColor="text1"/>
          <w:sz w:val="24"/>
          <w:szCs w:val="24"/>
        </w:rPr>
        <w:t>Personal use of such e-bike and is not valid for</w:t>
      </w:r>
      <w:r w:rsidR="0088005B">
        <w:rPr>
          <w:color w:val="000000" w:themeColor="text1"/>
          <w:sz w:val="24"/>
          <w:szCs w:val="24"/>
        </w:rPr>
        <w:t xml:space="preserve"> use by</w:t>
      </w:r>
      <w:r w:rsidRPr="09A3385E">
        <w:rPr>
          <w:color w:val="000000" w:themeColor="text1"/>
          <w:sz w:val="24"/>
          <w:szCs w:val="24"/>
        </w:rPr>
        <w:t xml:space="preserve"> other individuals.</w:t>
      </w:r>
    </w:p>
    <w:p w14:paraId="79D76515" w14:textId="11B86ABD" w:rsidR="0068697F" w:rsidRDefault="0068697F" w:rsidP="0068697F">
      <w:pPr>
        <w:spacing w:after="160" w:line="259" w:lineRule="auto"/>
        <w:rPr>
          <w:color w:val="000000" w:themeColor="text1"/>
          <w:sz w:val="24"/>
          <w:szCs w:val="24"/>
        </w:rPr>
      </w:pPr>
      <w:r w:rsidRPr="09A3385E">
        <w:rPr>
          <w:color w:val="000000" w:themeColor="text1"/>
          <w:sz w:val="24"/>
          <w:szCs w:val="24"/>
        </w:rPr>
        <w:t xml:space="preserve">Please carry a hardcopy or electronic version of this reasonable modification </w:t>
      </w:r>
      <w:r w:rsidR="009B0B0F">
        <w:rPr>
          <w:color w:val="000000" w:themeColor="text1"/>
          <w:sz w:val="24"/>
          <w:szCs w:val="24"/>
        </w:rPr>
        <w:t>approval</w:t>
      </w:r>
      <w:r w:rsidR="009B0B0F" w:rsidRPr="09A3385E">
        <w:rPr>
          <w:color w:val="000000" w:themeColor="text1"/>
          <w:sz w:val="24"/>
          <w:szCs w:val="24"/>
        </w:rPr>
        <w:t xml:space="preserve"> </w:t>
      </w:r>
      <w:r w:rsidRPr="09A3385E">
        <w:rPr>
          <w:color w:val="000000" w:themeColor="text1"/>
          <w:sz w:val="24"/>
          <w:szCs w:val="24"/>
        </w:rPr>
        <w:t xml:space="preserve">on your person. </w:t>
      </w:r>
    </w:p>
    <w:p w14:paraId="574DD183" w14:textId="6AE39DB7" w:rsidR="0068697F" w:rsidRDefault="0068697F" w:rsidP="0068697F">
      <w:pPr>
        <w:spacing w:after="160" w:line="259" w:lineRule="auto"/>
        <w:rPr>
          <w:color w:val="000000" w:themeColor="text1"/>
          <w:sz w:val="24"/>
          <w:szCs w:val="24"/>
        </w:rPr>
      </w:pPr>
      <w:r w:rsidRPr="09A3385E">
        <w:rPr>
          <w:color w:val="000000" w:themeColor="text1"/>
          <w:sz w:val="24"/>
          <w:szCs w:val="24"/>
        </w:rPr>
        <w:t xml:space="preserve">E-bike use outside of the parameters of </w:t>
      </w:r>
      <w:r w:rsidR="009B0B0F">
        <w:rPr>
          <w:color w:val="000000" w:themeColor="text1"/>
          <w:sz w:val="24"/>
          <w:szCs w:val="24"/>
        </w:rPr>
        <w:t>this approval</w:t>
      </w:r>
      <w:r w:rsidRPr="09A3385E">
        <w:rPr>
          <w:color w:val="000000" w:themeColor="text1"/>
          <w:sz w:val="24"/>
          <w:szCs w:val="24"/>
        </w:rPr>
        <w:t xml:space="preserve"> falls under the </w:t>
      </w:r>
      <w:r w:rsidR="0088005B" w:rsidRPr="09A3385E">
        <w:rPr>
          <w:color w:val="000000" w:themeColor="text1"/>
          <w:sz w:val="24"/>
          <w:szCs w:val="24"/>
        </w:rPr>
        <w:t>off-highway vehicle</w:t>
      </w:r>
      <w:r w:rsidR="0088005B">
        <w:rPr>
          <w:color w:val="000000" w:themeColor="text1"/>
          <w:sz w:val="24"/>
          <w:szCs w:val="24"/>
        </w:rPr>
        <w:t xml:space="preserve"> (OHV)</w:t>
      </w:r>
      <w:r w:rsidR="0088005B" w:rsidRPr="09A3385E">
        <w:rPr>
          <w:color w:val="000000" w:themeColor="text1"/>
          <w:sz w:val="24"/>
          <w:szCs w:val="24"/>
        </w:rPr>
        <w:t xml:space="preserve"> </w:t>
      </w:r>
      <w:r w:rsidRPr="09A3385E">
        <w:rPr>
          <w:color w:val="000000" w:themeColor="text1"/>
          <w:sz w:val="24"/>
          <w:szCs w:val="24"/>
        </w:rPr>
        <w:t>regulations found at 43 CFR 8340 and must be in accordance with applicable OHV area and route designations.</w:t>
      </w:r>
    </w:p>
    <w:p w14:paraId="5F6B643B" w14:textId="77777777" w:rsidR="0068697F" w:rsidRDefault="0068697F" w:rsidP="0068697F">
      <w:pPr>
        <w:spacing w:after="160" w:line="259" w:lineRule="auto"/>
        <w:rPr>
          <w:color w:val="000000" w:themeColor="text1"/>
          <w:sz w:val="24"/>
          <w:szCs w:val="24"/>
        </w:rPr>
      </w:pPr>
      <w:r w:rsidRPr="09A3385E">
        <w:rPr>
          <w:color w:val="000000" w:themeColor="text1"/>
          <w:sz w:val="24"/>
          <w:szCs w:val="24"/>
        </w:rPr>
        <w:t>If you have further questions, please contact me.</w:t>
      </w:r>
    </w:p>
    <w:p w14:paraId="35F11CE0" w14:textId="77777777" w:rsidR="0068697F" w:rsidRDefault="0068697F" w:rsidP="0068697F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7DED975C" w14:textId="77777777" w:rsidR="0068697F" w:rsidRDefault="0068697F" w:rsidP="0068697F">
      <w:pPr>
        <w:spacing w:after="160" w:line="259" w:lineRule="auto"/>
        <w:rPr>
          <w:color w:val="000000" w:themeColor="text1"/>
          <w:sz w:val="24"/>
          <w:szCs w:val="24"/>
        </w:rPr>
      </w:pPr>
      <w:r w:rsidRPr="09A3385E">
        <w:rPr>
          <w:color w:val="000000" w:themeColor="text1"/>
          <w:sz w:val="24"/>
          <w:szCs w:val="24"/>
        </w:rPr>
        <w:t>[Jane Doe, Field Man</w:t>
      </w:r>
      <w:r>
        <w:rPr>
          <w:color w:val="000000" w:themeColor="text1"/>
          <w:sz w:val="24"/>
          <w:szCs w:val="24"/>
        </w:rPr>
        <w:t>a</w:t>
      </w:r>
      <w:r w:rsidRPr="09A3385E">
        <w:rPr>
          <w:color w:val="000000" w:themeColor="text1"/>
          <w:sz w:val="24"/>
          <w:szCs w:val="24"/>
        </w:rPr>
        <w:t>ger standard email signature]</w:t>
      </w:r>
    </w:p>
    <w:p w14:paraId="71EEFA14" w14:textId="77777777" w:rsidR="0079353B" w:rsidRPr="0068697F" w:rsidRDefault="0079353B" w:rsidP="0068697F"/>
    <w:sectPr w:rsidR="0079353B" w:rsidRPr="0068697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7D16" w14:textId="77777777" w:rsidR="0057207B" w:rsidRDefault="0057207B" w:rsidP="0057207B">
      <w:r>
        <w:separator/>
      </w:r>
    </w:p>
  </w:endnote>
  <w:endnote w:type="continuationSeparator" w:id="0">
    <w:p w14:paraId="1F30D317" w14:textId="77777777" w:rsidR="0057207B" w:rsidRDefault="0057207B" w:rsidP="0057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D7DB" w14:textId="0CAA3B2B" w:rsidR="0057207B" w:rsidRDefault="0057207B" w:rsidP="0057207B">
    <w:pPr>
      <w:pStyle w:val="Footer"/>
      <w:jc w:val="right"/>
    </w:pPr>
    <w:r>
      <w:t>IB 2023-050 Att</w:t>
    </w:r>
    <w:r>
      <w:t>3</w:t>
    </w:r>
  </w:p>
  <w:p w14:paraId="239AFCE4" w14:textId="77777777" w:rsidR="0057207B" w:rsidRDefault="00572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D02C" w14:textId="77777777" w:rsidR="0057207B" w:rsidRDefault="0057207B" w:rsidP="0057207B">
      <w:r>
        <w:separator/>
      </w:r>
    </w:p>
  </w:footnote>
  <w:footnote w:type="continuationSeparator" w:id="0">
    <w:p w14:paraId="73422A0E" w14:textId="77777777" w:rsidR="0057207B" w:rsidRDefault="0057207B" w:rsidP="0057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056E9"/>
    <w:multiLevelType w:val="multilevel"/>
    <w:tmpl w:val="DE3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5608C6"/>
    <w:multiLevelType w:val="multilevel"/>
    <w:tmpl w:val="7436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A5098F"/>
    <w:multiLevelType w:val="multilevel"/>
    <w:tmpl w:val="E584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974D3C"/>
    <w:multiLevelType w:val="multilevel"/>
    <w:tmpl w:val="7354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3EF734"/>
    <w:multiLevelType w:val="hybridMultilevel"/>
    <w:tmpl w:val="CD326B2E"/>
    <w:lvl w:ilvl="0" w:tplc="6636C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87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45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8E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83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80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AE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4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01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345616">
    <w:abstractNumId w:val="3"/>
  </w:num>
  <w:num w:numId="2" w16cid:durableId="1200582914">
    <w:abstractNumId w:val="0"/>
  </w:num>
  <w:num w:numId="3" w16cid:durableId="564144862">
    <w:abstractNumId w:val="2"/>
  </w:num>
  <w:num w:numId="4" w16cid:durableId="794180554">
    <w:abstractNumId w:val="1"/>
  </w:num>
  <w:num w:numId="5" w16cid:durableId="590701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DC"/>
    <w:rsid w:val="00106D99"/>
    <w:rsid w:val="002A4C47"/>
    <w:rsid w:val="00512EFC"/>
    <w:rsid w:val="0057207B"/>
    <w:rsid w:val="005B25E5"/>
    <w:rsid w:val="00641676"/>
    <w:rsid w:val="0068697F"/>
    <w:rsid w:val="006A09B8"/>
    <w:rsid w:val="006A2305"/>
    <w:rsid w:val="006B20DC"/>
    <w:rsid w:val="0079353B"/>
    <w:rsid w:val="007A2778"/>
    <w:rsid w:val="00802597"/>
    <w:rsid w:val="0088005B"/>
    <w:rsid w:val="009B0B0F"/>
    <w:rsid w:val="00AF3ECB"/>
    <w:rsid w:val="00D45C2A"/>
    <w:rsid w:val="00F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8891"/>
  <w15:chartTrackingRefBased/>
  <w15:docId w15:val="{28CF1EB0-47D7-40F9-B0FE-E093A54C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B20D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B20DC"/>
  </w:style>
  <w:style w:type="character" w:customStyle="1" w:styleId="eop">
    <w:name w:val="eop"/>
    <w:basedOn w:val="DefaultParagraphFont"/>
    <w:rsid w:val="006B20DC"/>
  </w:style>
  <w:style w:type="character" w:customStyle="1" w:styleId="spellingerror">
    <w:name w:val="spellingerror"/>
    <w:basedOn w:val="DefaultParagraphFont"/>
    <w:rsid w:val="006B20DC"/>
  </w:style>
  <w:style w:type="paragraph" w:styleId="ListParagraph">
    <w:name w:val="List Paragraph"/>
    <w:basedOn w:val="Normal"/>
    <w:uiPriority w:val="1"/>
    <w:qFormat/>
    <w:rsid w:val="0068697F"/>
    <w:pPr>
      <w:spacing w:line="293" w:lineRule="exact"/>
      <w:ind w:left="820" w:hanging="361"/>
    </w:pPr>
  </w:style>
  <w:style w:type="paragraph" w:styleId="Revision">
    <w:name w:val="Revision"/>
    <w:hidden/>
    <w:uiPriority w:val="99"/>
    <w:semiHidden/>
    <w:rsid w:val="00AF3EC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2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07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2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07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FB58A213D464CAB1360405DFF0C0C" ma:contentTypeVersion="9" ma:contentTypeDescription="Create a new document." ma:contentTypeScope="" ma:versionID="90947dbc7621f49a100c2fcb55b19659">
  <xsd:schema xmlns:xsd="http://www.w3.org/2001/XMLSchema" xmlns:xs="http://www.w3.org/2001/XMLSchema" xmlns:p="http://schemas.microsoft.com/office/2006/metadata/properties" xmlns:ns1="http://schemas.microsoft.com/sharepoint/v3" xmlns:ns2="194f46c8-3843-47da-a6cb-51762f643d60" targetNamespace="http://schemas.microsoft.com/office/2006/metadata/properties" ma:root="true" ma:fieldsID="4ccc26cf47b48fa8823642658992201c" ns1:_="" ns2:_="">
    <xsd:import namespace="http://schemas.microsoft.com/sharepoint/v3"/>
    <xsd:import namespace="194f46c8-3843-47da-a6cb-51762f643d6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46c8-3843-47da-a6cb-51762f64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D8A54-791F-4FBA-9C74-F9FF3A3AA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37492-AAAE-4A97-ABA9-4C7BE7EF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f46c8-3843-47da-a6cb-51762f643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1129</Characters>
  <Application>Microsoft Office Word</Application>
  <DocSecurity>0</DocSecurity>
  <Lines>24</Lines>
  <Paragraphs>8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Jeppesen, David K</dc:creator>
  <cp:keywords/>
  <dc:description/>
  <cp:lastModifiedBy>Fowler, Ambyr B</cp:lastModifiedBy>
  <cp:revision>6</cp:revision>
  <dcterms:created xsi:type="dcterms:W3CDTF">2023-07-27T14:14:00Z</dcterms:created>
  <dcterms:modified xsi:type="dcterms:W3CDTF">2023-08-08T19:55:00Z</dcterms:modified>
</cp:coreProperties>
</file>