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BD26" w14:textId="77777777" w:rsidR="00C82DA5" w:rsidRPr="00FF3347" w:rsidRDefault="00C82DA5" w:rsidP="00FF3347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63215416" w14:textId="335B115D" w:rsidR="008F6AB7" w:rsidRPr="00FF3347" w:rsidRDefault="0045659E" w:rsidP="00FF3347">
      <w:pPr>
        <w:shd w:val="clear" w:color="auto" w:fill="E7E6E6" w:themeFill="background2"/>
        <w:spacing w:after="0" w:line="240" w:lineRule="auto"/>
        <w:rPr>
          <w:rFonts w:ascii="Times New Roman" w:hAnsi="Times New Roman" w:cs="Times New Roman"/>
          <w:b/>
          <w:bCs/>
        </w:rPr>
      </w:pPr>
      <w:r w:rsidRPr="00FF3347">
        <w:rPr>
          <w:rFonts w:ascii="Times New Roman" w:hAnsi="Times New Roman" w:cs="Times New Roman"/>
          <w:b/>
          <w:bCs/>
        </w:rPr>
        <w:t>PRE</w:t>
      </w:r>
      <w:r w:rsidR="00EA6283" w:rsidRPr="00FF3347">
        <w:rPr>
          <w:rFonts w:ascii="Times New Roman" w:hAnsi="Times New Roman" w:cs="Times New Roman"/>
          <w:b/>
          <w:bCs/>
        </w:rPr>
        <w:t>-VARIANCE PROCESS</w:t>
      </w:r>
      <w:r w:rsidR="00154905">
        <w:rPr>
          <w:rFonts w:ascii="Times New Roman" w:hAnsi="Times New Roman" w:cs="Times New Roman"/>
          <w:b/>
          <w:bCs/>
        </w:rPr>
        <w:t xml:space="preserve"> (Steps A</w:t>
      </w:r>
      <w:r w:rsidR="00F07067">
        <w:rPr>
          <w:rFonts w:ascii="Times New Roman" w:hAnsi="Times New Roman" w:cs="Times New Roman"/>
          <w:b/>
          <w:bCs/>
        </w:rPr>
        <w:t xml:space="preserve"> </w:t>
      </w:r>
      <w:r w:rsidR="00154905">
        <w:rPr>
          <w:rFonts w:ascii="Times New Roman" w:hAnsi="Times New Roman" w:cs="Times New Roman"/>
          <w:b/>
          <w:bCs/>
        </w:rPr>
        <w:t>-</w:t>
      </w:r>
      <w:r w:rsidR="00F07067">
        <w:rPr>
          <w:rFonts w:ascii="Times New Roman" w:hAnsi="Times New Roman" w:cs="Times New Roman"/>
          <w:b/>
          <w:bCs/>
        </w:rPr>
        <w:t xml:space="preserve"> </w:t>
      </w:r>
      <w:r w:rsidR="00154905">
        <w:rPr>
          <w:rFonts w:ascii="Times New Roman" w:hAnsi="Times New Roman" w:cs="Times New Roman"/>
          <w:b/>
          <w:bCs/>
        </w:rPr>
        <w:t>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6660"/>
        <w:gridCol w:w="1710"/>
        <w:gridCol w:w="2065"/>
      </w:tblGrid>
      <w:tr w:rsidR="00500AE9" w:rsidRPr="00FF3347" w14:paraId="6DE91C10" w14:textId="59C48886" w:rsidTr="00707785">
        <w:tc>
          <w:tcPr>
            <w:tcW w:w="355" w:type="dxa"/>
            <w:vAlign w:val="center"/>
          </w:tcPr>
          <w:p w14:paraId="5870F17F" w14:textId="5032464A" w:rsidR="00500AE9" w:rsidRPr="00FF3347" w:rsidRDefault="006C7BC9" w:rsidP="00FF3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6660" w:type="dxa"/>
            <w:vAlign w:val="center"/>
          </w:tcPr>
          <w:p w14:paraId="7FED7292" w14:textId="25465903" w:rsidR="00500AE9" w:rsidRPr="00FF3347" w:rsidRDefault="00500AE9" w:rsidP="00FF3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Step</w:t>
            </w:r>
            <w:r w:rsid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/Task</w:t>
            </w:r>
            <w:r w:rsid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10" w:type="dxa"/>
            <w:vAlign w:val="center"/>
          </w:tcPr>
          <w:p w14:paraId="53513849" w14:textId="16D18948" w:rsidR="00500AE9" w:rsidRPr="00FF3347" w:rsidRDefault="00500AE9" w:rsidP="00FF3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Time Frame</w:t>
            </w:r>
            <w:r w:rsid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065" w:type="dxa"/>
            <w:vAlign w:val="center"/>
          </w:tcPr>
          <w:p w14:paraId="63B65D43" w14:textId="7F8C43AD" w:rsidR="00500AE9" w:rsidRPr="00FF3347" w:rsidRDefault="00500AE9" w:rsidP="00FF3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Helpful Reference</w:t>
            </w:r>
            <w:r w:rsid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500AE9" w:rsidRPr="00FF3347" w14:paraId="4ED82939" w14:textId="6624B259" w:rsidTr="00707785">
        <w:tc>
          <w:tcPr>
            <w:tcW w:w="355" w:type="dxa"/>
          </w:tcPr>
          <w:p w14:paraId="5BDE3F7D" w14:textId="00B9D716" w:rsidR="00500AE9" w:rsidRPr="00FF3347" w:rsidRDefault="00500AE9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521C6954" w14:textId="0D5AD056" w:rsidR="00500AE9" w:rsidRPr="00FF3347" w:rsidRDefault="00500AE9" w:rsidP="00FF334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Encourage </w:t>
            </w:r>
            <w:r w:rsidR="00AD11DB" w:rsidRPr="00C22F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optional</w:t>
            </w:r>
            <w:r w:rsidR="004566D0"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C82DA5"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re-</w:t>
            </w:r>
            <w:r w:rsidR="003E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Application</w:t>
            </w:r>
            <w:r w:rsidR="00C82DA5"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C82DA5"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eeting</w:t>
            </w:r>
            <w:r w:rsidR="00F56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342BED0" w14:textId="360D15CE" w:rsidR="00500AE9" w:rsidRPr="00FF3347" w:rsidRDefault="00500AE9" w:rsidP="00FF334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F33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(Not to</w:t>
            </w:r>
            <w:r w:rsidR="00B65B5C" w:rsidRPr="00FF33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be</w:t>
            </w:r>
            <w:r w:rsidRPr="00FF33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confused with the required preliminary application </w:t>
            </w:r>
            <w:r w:rsidRPr="00FF33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review</w:t>
            </w:r>
            <w:r w:rsidRPr="00FF33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meetings</w:t>
            </w:r>
            <w:r w:rsidR="00EF61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FF33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22345CF1" w14:textId="1E79D153" w:rsidR="00B65B5C" w:rsidRPr="00FF3347" w:rsidRDefault="00B65B5C" w:rsidP="00FF33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Discuss areas of interest, application elements, </w:t>
            </w:r>
            <w:r w:rsidR="002863C3" w:rsidRPr="00FF3347">
              <w:rPr>
                <w:rFonts w:ascii="Times New Roman" w:hAnsi="Times New Roman" w:cs="Times New Roman"/>
                <w:sz w:val="20"/>
                <w:szCs w:val="20"/>
              </w:rPr>
              <w:t>known potential resource conflicts with sensitive resources and values, including special designations or protections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, conflicting applications, run through initial screening steps, etc. </w:t>
            </w:r>
          </w:p>
          <w:p w14:paraId="453C143C" w14:textId="4093F49B" w:rsidR="00B65B5C" w:rsidRPr="002863C3" w:rsidRDefault="00B65B5C" w:rsidP="00FF33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63C3">
              <w:rPr>
                <w:rFonts w:ascii="Times New Roman" w:hAnsi="Times New Roman" w:cs="Times New Roman"/>
                <w:sz w:val="20"/>
                <w:szCs w:val="20"/>
              </w:rPr>
              <w:t xml:space="preserve">Encourage </w:t>
            </w:r>
            <w:r w:rsidR="00F12EFC" w:rsidRPr="002863C3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2863C3">
              <w:rPr>
                <w:rFonts w:ascii="Times New Roman" w:hAnsi="Times New Roman" w:cs="Times New Roman"/>
                <w:sz w:val="20"/>
                <w:szCs w:val="20"/>
              </w:rPr>
              <w:t xml:space="preserve">applicant to review Appendix A of the </w:t>
            </w:r>
            <w:r w:rsidR="00484AC3" w:rsidRPr="002863C3">
              <w:rPr>
                <w:rFonts w:ascii="Times New Roman" w:hAnsi="Times New Roman" w:cs="Times New Roman"/>
                <w:sz w:val="20"/>
                <w:szCs w:val="20"/>
              </w:rPr>
              <w:t>2012 Western Solar Plan</w:t>
            </w:r>
            <w:r w:rsidRPr="002863C3">
              <w:rPr>
                <w:rFonts w:ascii="Times New Roman" w:hAnsi="Times New Roman" w:cs="Times New Roman"/>
                <w:sz w:val="20"/>
                <w:szCs w:val="20"/>
              </w:rPr>
              <w:t xml:space="preserve"> - Current and Proposed Bureau of Land Management Solar Energy Development Policies and Design Features</w:t>
            </w:r>
            <w:r w:rsidR="00922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E96BA3" w14:textId="005BA4E9" w:rsidR="00FF3347" w:rsidRDefault="00B65B5C" w:rsidP="00FF33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Distribute </w:t>
            </w:r>
            <w:r w:rsidR="000078C9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Attachment </w:t>
            </w:r>
            <w:r w:rsidR="007334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8C9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334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078C9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Variance Factors Analysis Report (VFAR) Table of Contents</w:t>
            </w:r>
            <w:r w:rsidR="00EA0E54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Template</w:t>
            </w:r>
            <w:r w:rsidR="00922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3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C3EE60" w14:textId="56D23E2F" w:rsidR="00630914" w:rsidRPr="00FF3347" w:rsidRDefault="00FF3347" w:rsidP="00FF33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Distribute Attachment </w:t>
            </w:r>
            <w:r w:rsidR="007334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Factors to be Considered Checklist</w:t>
            </w:r>
            <w:r w:rsidR="00922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FCFB15" w14:textId="7BD13B27" w:rsidR="00B65B5C" w:rsidRPr="00FF3347" w:rsidRDefault="00630914" w:rsidP="00FF33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Distribute </w:t>
            </w:r>
            <w:hyperlink r:id="rId10" w:history="1">
              <w:r w:rsidR="00F56C8F" w:rsidRPr="00F56C8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Solar </w:t>
              </w:r>
              <w:r w:rsidRPr="00F56C8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Plan of Development</w:t>
              </w:r>
              <w:r w:rsidR="00484AC3" w:rsidRPr="00F56C8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(POD)</w:t>
              </w:r>
              <w:r w:rsidR="00F56C8F" w:rsidRPr="00F56C8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Outline</w:t>
              </w:r>
            </w:hyperlink>
            <w:r w:rsidR="00922063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9BC5C8" w14:textId="66A5E779" w:rsidR="00C82DA5" w:rsidRPr="00FF3347" w:rsidRDefault="00C82DA5" w:rsidP="00FF33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Share website to the </w:t>
            </w:r>
            <w:hyperlink r:id="rId11" w:history="1">
              <w:r w:rsidRPr="001A4A8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BLM 2012 </w:t>
              </w:r>
              <w:r w:rsidR="001A4A88" w:rsidRPr="001A4A8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Western </w:t>
              </w:r>
              <w:r w:rsidRPr="001A4A8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Solar</w:t>
              </w:r>
              <w:r w:rsidR="001A4A88" w:rsidRPr="001A4A8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Plan</w:t>
              </w:r>
            </w:hyperlink>
            <w:r w:rsidR="00922063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1C463A" w14:textId="63D9BF7B" w:rsidR="004673A9" w:rsidRPr="00FF3347" w:rsidRDefault="004673A9" w:rsidP="00FF33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Share website to</w:t>
            </w:r>
            <w:r w:rsidR="00C82DA5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FF334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BLM Land Use Plans</w:t>
              </w:r>
            </w:hyperlink>
            <w:r w:rsidR="00922063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369252" w14:textId="15740FEB" w:rsidR="002A17A7" w:rsidRPr="000D1C2F" w:rsidRDefault="00630914" w:rsidP="00D474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Encourage a one package application submission to include: Application (Form SF-299), Application Filing Fee, </w:t>
            </w:r>
            <w:r w:rsidR="00D22FCE">
              <w:rPr>
                <w:rFonts w:ascii="Times New Roman" w:hAnsi="Times New Roman" w:cs="Times New Roman"/>
                <w:sz w:val="20"/>
                <w:szCs w:val="20"/>
              </w:rPr>
              <w:t xml:space="preserve">Preliminary 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r w:rsidR="007024F0">
              <w:rPr>
                <w:rFonts w:ascii="Times New Roman" w:hAnsi="Times New Roman" w:cs="Times New Roman"/>
                <w:sz w:val="20"/>
                <w:szCs w:val="20"/>
              </w:rPr>
              <w:t xml:space="preserve">Draft 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VFAR</w:t>
            </w:r>
            <w:r w:rsidR="00F56C8F">
              <w:rPr>
                <w:rFonts w:ascii="Times New Roman" w:hAnsi="Times New Roman" w:cs="Times New Roman"/>
                <w:sz w:val="20"/>
                <w:szCs w:val="20"/>
              </w:rPr>
              <w:t>, and shapefile data</w:t>
            </w:r>
            <w:r w:rsidR="00922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609853EA" w14:textId="77777777" w:rsidR="00500AE9" w:rsidRPr="00FF3347" w:rsidRDefault="00500AE9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14:paraId="04E766B2" w14:textId="77777777" w:rsidR="00B65B5C" w:rsidRPr="00FF3347" w:rsidRDefault="00775F75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43 CFR 2804.10(a)</w:t>
            </w:r>
            <w:r w:rsidR="00B65B5C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397D5A" w14:textId="55049C04" w:rsidR="00775F75" w:rsidRPr="00FF3347" w:rsidRDefault="00B65B5C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43 CFR 2804.12(b)</w:t>
            </w:r>
          </w:p>
          <w:p w14:paraId="6938695D" w14:textId="77777777" w:rsidR="00775F75" w:rsidRPr="00FF3347" w:rsidRDefault="00775F75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9C0B9" w14:textId="33D709A0" w:rsidR="00F93B71" w:rsidRPr="00FF3347" w:rsidRDefault="00F93B71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E68">
              <w:rPr>
                <w:rFonts w:ascii="Times New Roman" w:hAnsi="Times New Roman" w:cs="Times New Roman"/>
                <w:sz w:val="20"/>
                <w:szCs w:val="20"/>
              </w:rPr>
              <w:t>IM</w:t>
            </w:r>
            <w:r w:rsidR="00CB00FE" w:rsidRPr="004C2E68">
              <w:rPr>
                <w:rFonts w:ascii="Times New Roman" w:hAnsi="Times New Roman" w:cs="Times New Roman"/>
                <w:sz w:val="20"/>
                <w:szCs w:val="20"/>
              </w:rPr>
              <w:t xml:space="preserve"> 2022-</w:t>
            </w:r>
            <w:r w:rsidR="00630914" w:rsidRPr="004C2E68"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</w:p>
          <w:p w14:paraId="2A4C0127" w14:textId="77777777" w:rsidR="00F93B71" w:rsidRPr="00FF3347" w:rsidRDefault="00F93B71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3A3FB" w14:textId="73399B3D" w:rsidR="00500AE9" w:rsidRPr="00FF3347" w:rsidRDefault="001A4A88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Western Solar Plan</w:t>
            </w:r>
            <w:r w:rsidR="00775F75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4F3B" w:rsidRPr="00FF3347">
              <w:rPr>
                <w:rFonts w:ascii="Times New Roman" w:hAnsi="Times New Roman" w:cs="Times New Roman"/>
                <w:sz w:val="20"/>
                <w:szCs w:val="20"/>
              </w:rPr>
              <w:t>Volume</w:t>
            </w:r>
            <w:r w:rsidR="00775F75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1, Section 2.2.2.3.1 (Page 2-44)</w:t>
            </w:r>
            <w:r w:rsidR="00B65B5C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and Appendix A</w:t>
            </w:r>
          </w:p>
          <w:p w14:paraId="19CAA793" w14:textId="77777777" w:rsidR="00C82DA5" w:rsidRPr="00FF3347" w:rsidRDefault="00C82DA5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AE676" w14:textId="08CD2A44" w:rsidR="00C82DA5" w:rsidRPr="00FF3347" w:rsidRDefault="00167482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C82DA5" w:rsidRPr="00FF334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Preapplication Checklist</w:t>
              </w:r>
            </w:hyperlink>
          </w:p>
        </w:tc>
      </w:tr>
      <w:tr w:rsidR="00500AE9" w:rsidRPr="00FF3347" w14:paraId="192245BE" w14:textId="70C80672" w:rsidTr="00707785">
        <w:tc>
          <w:tcPr>
            <w:tcW w:w="355" w:type="dxa"/>
          </w:tcPr>
          <w:p w14:paraId="2C2404A2" w14:textId="77777777" w:rsidR="00500AE9" w:rsidRPr="00FF3347" w:rsidRDefault="00500AE9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5BA83D3A" w14:textId="03947160" w:rsidR="00500AE9" w:rsidRPr="00FF3347" w:rsidRDefault="00B65B5C" w:rsidP="00FF334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Receive</w:t>
            </w:r>
            <w:r w:rsidR="00500AE9"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SF-299</w:t>
            </w:r>
            <w:r w:rsidR="00EE6954"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r w:rsidR="00F56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Variance </w:t>
            </w:r>
            <w:r w:rsidR="00EE6954"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Application Package</w:t>
            </w:r>
            <w:r w:rsidR="009F5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F48C279" w14:textId="1F66BD7A" w:rsidR="00954E1E" w:rsidRPr="00FF3347" w:rsidRDefault="00500AE9" w:rsidP="00FF33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Evaluate for completeness </w:t>
            </w:r>
            <w:r w:rsidR="00532616">
              <w:rPr>
                <w:rFonts w:ascii="Times New Roman" w:hAnsi="Times New Roman" w:cs="Times New Roman"/>
                <w:sz w:val="20"/>
                <w:szCs w:val="20"/>
              </w:rPr>
              <w:t>using IM 2022-027</w:t>
            </w:r>
            <w:r w:rsidR="00EF61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D278AA" w14:textId="4F61821A" w:rsidR="00A22EF7" w:rsidRPr="00FD6613" w:rsidRDefault="00FE107B" w:rsidP="005C65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If necessary, use a </w:t>
            </w:r>
            <w:r w:rsidR="005570F2" w:rsidRPr="00FF334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otice of </w:t>
            </w:r>
            <w:r w:rsidR="005570F2" w:rsidRPr="00FF334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eficiency</w:t>
            </w:r>
            <w:r w:rsidR="00EF6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C8F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r w:rsidR="00EF6104">
              <w:rPr>
                <w:rFonts w:ascii="Times New Roman" w:hAnsi="Times New Roman" w:cs="Times New Roman"/>
                <w:sz w:val="20"/>
                <w:szCs w:val="20"/>
              </w:rPr>
              <w:t xml:space="preserve"> IM 2022-027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500AE9" w:rsidRPr="00FF3347">
              <w:rPr>
                <w:rFonts w:ascii="Times New Roman" w:hAnsi="Times New Roman" w:cs="Times New Roman"/>
                <w:sz w:val="20"/>
                <w:szCs w:val="20"/>
              </w:rPr>
              <w:t>request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any </w:t>
            </w:r>
            <w:r w:rsidR="00500AE9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additional </w:t>
            </w:r>
            <w:r w:rsidR="00B57972" w:rsidRPr="00FF3347">
              <w:rPr>
                <w:rFonts w:ascii="Times New Roman" w:hAnsi="Times New Roman" w:cs="Times New Roman"/>
                <w:sz w:val="20"/>
                <w:szCs w:val="20"/>
              </w:rPr>
              <w:t>application elements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such as </w:t>
            </w:r>
            <w:r w:rsidR="00F12EFC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B57972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application filing 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fees, </w:t>
            </w:r>
            <w:r w:rsidR="00AF7151" w:rsidRPr="00AF7151">
              <w:rPr>
                <w:rFonts w:ascii="Times New Roman" w:hAnsi="Times New Roman" w:cs="Times New Roman"/>
                <w:sz w:val="20"/>
                <w:szCs w:val="20"/>
              </w:rPr>
              <w:t>Variance Application Package</w:t>
            </w:r>
            <w:r w:rsidR="00AF71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F7151" w:rsidRPr="00AF7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corporate </w:t>
            </w:r>
            <w:r w:rsidR="00B57972" w:rsidRPr="00FF3347">
              <w:rPr>
                <w:rFonts w:ascii="Times New Roman" w:hAnsi="Times New Roman" w:cs="Times New Roman"/>
                <w:sz w:val="20"/>
                <w:szCs w:val="20"/>
              </w:rPr>
              <w:t>documents</w:t>
            </w:r>
            <w:r w:rsidR="009E6F5B">
              <w:rPr>
                <w:rFonts w:ascii="Times New Roman" w:hAnsi="Times New Roman" w:cs="Times New Roman"/>
                <w:sz w:val="20"/>
                <w:szCs w:val="20"/>
              </w:rPr>
              <w:t>, Preliminary POD, Draft VFAR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7972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EFC" w:rsidRPr="00FF3347">
              <w:rPr>
                <w:rFonts w:ascii="Times New Roman" w:hAnsi="Times New Roman" w:cs="Times New Roman"/>
                <w:sz w:val="20"/>
                <w:szCs w:val="20"/>
              </w:rPr>
              <w:t>etc.</w:t>
            </w:r>
            <w:r w:rsidR="005C65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2EF7" w:rsidRPr="00FD66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Delays in completing the variance application package may extend processing timeframes. </w:t>
            </w:r>
          </w:p>
        </w:tc>
        <w:tc>
          <w:tcPr>
            <w:tcW w:w="1710" w:type="dxa"/>
          </w:tcPr>
          <w:p w14:paraId="316C0C57" w14:textId="77777777" w:rsidR="00500AE9" w:rsidRPr="00FF3347" w:rsidRDefault="00500AE9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14:paraId="32EFFE24" w14:textId="5E662628" w:rsidR="005570F2" w:rsidRPr="00FF3347" w:rsidRDefault="005570F2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43 CFR 2803.10</w:t>
            </w:r>
          </w:p>
          <w:p w14:paraId="37C0F82F" w14:textId="6C0102C0" w:rsidR="00775F75" w:rsidRPr="00FF3347" w:rsidRDefault="00500AE9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43 CFR 2804.12 </w:t>
            </w:r>
          </w:p>
          <w:p w14:paraId="1AA25828" w14:textId="5A8264E8" w:rsidR="005570F2" w:rsidRPr="00FF3347" w:rsidRDefault="005570F2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43 CFR 2804.25</w:t>
            </w:r>
          </w:p>
          <w:p w14:paraId="5C806BFD" w14:textId="77777777" w:rsidR="00EA0E54" w:rsidRPr="00FF3347" w:rsidRDefault="00EA0E54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BB8A1" w14:textId="53865A45" w:rsidR="00EA0E54" w:rsidRPr="00FF3347" w:rsidRDefault="00EA0E54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E68">
              <w:rPr>
                <w:rFonts w:ascii="Times New Roman" w:hAnsi="Times New Roman" w:cs="Times New Roman"/>
                <w:sz w:val="20"/>
                <w:szCs w:val="20"/>
              </w:rPr>
              <w:t>IM 2022-</w:t>
            </w:r>
            <w:r w:rsidR="00EE6954" w:rsidRPr="004C2E68"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</w:p>
          <w:p w14:paraId="44AC2B7D" w14:textId="7C8A30D6" w:rsidR="00EA0E54" w:rsidRPr="00FF3347" w:rsidRDefault="00EA0E54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E9" w:rsidRPr="00FF3347" w14:paraId="622B201F" w14:textId="1C0D3FCA" w:rsidTr="00707785">
        <w:trPr>
          <w:trHeight w:val="881"/>
        </w:trPr>
        <w:tc>
          <w:tcPr>
            <w:tcW w:w="355" w:type="dxa"/>
          </w:tcPr>
          <w:p w14:paraId="74C013E3" w14:textId="77777777" w:rsidR="00500AE9" w:rsidRPr="00FF3347" w:rsidRDefault="00500AE9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3F9CF0F5" w14:textId="11E435AD" w:rsidR="00500AE9" w:rsidRPr="00FF3347" w:rsidRDefault="00500AE9" w:rsidP="00FF334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Establish L5101 Account</w:t>
            </w:r>
            <w:r w:rsidR="009F5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D44029C" w14:textId="77777777" w:rsidR="001F3EF8" w:rsidRDefault="00C04C07" w:rsidP="00D07A2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Setup account according to the checklists found in </w:t>
            </w:r>
            <w:r w:rsidR="00130A90">
              <w:rPr>
                <w:rFonts w:ascii="Times New Roman" w:hAnsi="Times New Roman" w:cs="Times New Roman"/>
                <w:sz w:val="20"/>
                <w:szCs w:val="20"/>
              </w:rPr>
              <w:t>IM-2022-027</w:t>
            </w:r>
            <w:r w:rsidR="002F5E9E">
              <w:rPr>
                <w:rFonts w:ascii="Times New Roman" w:hAnsi="Times New Roman" w:cs="Times New Roman"/>
                <w:sz w:val="20"/>
                <w:szCs w:val="20"/>
              </w:rPr>
              <w:t xml:space="preserve"> for application filing fee</w:t>
            </w:r>
            <w:r w:rsidR="00130A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C7D917" w14:textId="210233A6" w:rsidR="002F5E9E" w:rsidRPr="00D07A27" w:rsidRDefault="007B3AB7" w:rsidP="00D07A2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Make cost recovery </w:t>
            </w:r>
            <w:r w:rsidR="009A424D">
              <w:rPr>
                <w:rFonts w:ascii="Times New Roman" w:hAnsi="Times New Roman" w:cs="Times New Roman"/>
                <w:sz w:val="20"/>
                <w:szCs w:val="20"/>
              </w:rPr>
              <w:t xml:space="preserve">processing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determination, notify applicant, and</w:t>
            </w:r>
            <w:r w:rsidR="00DF3661">
              <w:rPr>
                <w:rFonts w:ascii="Times New Roman" w:hAnsi="Times New Roman" w:cs="Times New Roman"/>
                <w:sz w:val="20"/>
                <w:szCs w:val="20"/>
              </w:rPr>
              <w:t xml:space="preserve"> establish cost recovery agreement as appropriate.</w:t>
            </w:r>
          </w:p>
        </w:tc>
        <w:tc>
          <w:tcPr>
            <w:tcW w:w="1710" w:type="dxa"/>
            <w:shd w:val="clear" w:color="auto" w:fill="auto"/>
          </w:tcPr>
          <w:p w14:paraId="18DFF0F2" w14:textId="2F5D2CBF" w:rsidR="00500AE9" w:rsidRPr="00FF3347" w:rsidRDefault="00D07A27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Deposit funds</w:t>
            </w:r>
            <w:r w:rsidR="00C04C07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751A78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ithin 3 business days of receiving </w:t>
            </w:r>
            <w:r w:rsidR="00C04C0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51A78" w:rsidRPr="00FF3347">
              <w:rPr>
                <w:rFonts w:ascii="Times New Roman" w:hAnsi="Times New Roman" w:cs="Times New Roman"/>
                <w:sz w:val="20"/>
                <w:szCs w:val="20"/>
              </w:rPr>
              <w:t>pplication</w:t>
            </w:r>
            <w:r w:rsidR="00C04C07">
              <w:rPr>
                <w:rFonts w:ascii="Times New Roman" w:hAnsi="Times New Roman" w:cs="Times New Roman"/>
                <w:sz w:val="20"/>
                <w:szCs w:val="20"/>
              </w:rPr>
              <w:t xml:space="preserve"> Filing Fee</w:t>
            </w:r>
            <w:r w:rsidR="00FF2D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5" w:type="dxa"/>
          </w:tcPr>
          <w:p w14:paraId="4126CDC4" w14:textId="48BD04E8" w:rsidR="00500AE9" w:rsidRPr="00FF3347" w:rsidRDefault="00EF6104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IM-2022-027</w:t>
            </w:r>
          </w:p>
          <w:p w14:paraId="6B9877FD" w14:textId="77777777" w:rsidR="00A85196" w:rsidRPr="00FF3347" w:rsidRDefault="00A85196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2C32D" w14:textId="77777777" w:rsidR="00A85196" w:rsidRDefault="00A85196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43 CFR 2804.12(b)(4)</w:t>
            </w:r>
          </w:p>
          <w:p w14:paraId="1A8430C1" w14:textId="77777777" w:rsidR="00663CB4" w:rsidRDefault="00663CB4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4F901" w14:textId="28F4F7B7" w:rsidR="00663CB4" w:rsidRPr="00FF3347" w:rsidRDefault="00663CB4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B4">
              <w:rPr>
                <w:rFonts w:ascii="Times New Roman" w:hAnsi="Times New Roman" w:cs="Times New Roman"/>
                <w:sz w:val="20"/>
                <w:szCs w:val="20"/>
              </w:rPr>
              <w:t>43 CFR 2804.14(d)</w:t>
            </w:r>
          </w:p>
        </w:tc>
      </w:tr>
      <w:tr w:rsidR="002A17A7" w:rsidRPr="00FF3347" w14:paraId="5053815D" w14:textId="77777777" w:rsidTr="00707785">
        <w:trPr>
          <w:trHeight w:val="881"/>
        </w:trPr>
        <w:tc>
          <w:tcPr>
            <w:tcW w:w="355" w:type="dxa"/>
          </w:tcPr>
          <w:p w14:paraId="34CF6E67" w14:textId="77777777" w:rsidR="002A17A7" w:rsidRPr="00FF3347" w:rsidRDefault="002A17A7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4BE97C23" w14:textId="22335979" w:rsidR="002A17A7" w:rsidRPr="00FF3347" w:rsidRDefault="002A17A7" w:rsidP="00FF334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Compile and </w:t>
            </w:r>
            <w:r w:rsidR="00F12EFC"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hare for VFAR </w:t>
            </w:r>
            <w:r w:rsidR="00F12EFC"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inclusion</w:t>
            </w:r>
            <w:r w:rsidR="009F5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12EFC"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0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6104">
              <w:rPr>
                <w:rFonts w:ascii="Times New Roman" w:hAnsi="Times New Roman" w:cs="Times New Roman"/>
                <w:sz w:val="20"/>
                <w:szCs w:val="20"/>
              </w:rPr>
              <w:t>The BLM will compile and share</w:t>
            </w:r>
            <w:r w:rsidR="009F5698">
              <w:rPr>
                <w:rFonts w:ascii="Times New Roman" w:hAnsi="Times New Roman" w:cs="Times New Roman"/>
                <w:sz w:val="20"/>
                <w:szCs w:val="20"/>
              </w:rPr>
              <w:t xml:space="preserve"> the following</w:t>
            </w:r>
            <w:r w:rsidR="00EF6104">
              <w:rPr>
                <w:rFonts w:ascii="Times New Roman" w:hAnsi="Times New Roman" w:cs="Times New Roman"/>
                <w:sz w:val="20"/>
                <w:szCs w:val="20"/>
              </w:rPr>
              <w:t xml:space="preserve"> with the applicant once BLM ha</w:t>
            </w:r>
            <w:r w:rsidR="009F569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F6104">
              <w:rPr>
                <w:rFonts w:ascii="Times New Roman" w:hAnsi="Times New Roman" w:cs="Times New Roman"/>
                <w:sz w:val="20"/>
                <w:szCs w:val="20"/>
              </w:rPr>
              <w:t xml:space="preserve"> received shapefiles from the applicant</w:t>
            </w:r>
            <w:r w:rsidR="009F5698">
              <w:rPr>
                <w:rFonts w:ascii="Times New Roman" w:hAnsi="Times New Roman" w:cs="Times New Roman"/>
                <w:sz w:val="20"/>
                <w:szCs w:val="20"/>
              </w:rPr>
              <w:t>, as appropriate</w:t>
            </w:r>
            <w:r w:rsidR="00EF61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74C2766" w14:textId="4D862065" w:rsidR="002A17A7" w:rsidRPr="00FF3347" w:rsidRDefault="002A17A7" w:rsidP="00FF33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List of Rights-of-Way (ROW)</w:t>
            </w:r>
            <w:r w:rsidR="00FC6FBC">
              <w:rPr>
                <w:rFonts w:ascii="Times New Roman" w:hAnsi="Times New Roman" w:cs="Times New Roman"/>
                <w:sz w:val="20"/>
                <w:szCs w:val="20"/>
              </w:rPr>
              <w:t>, Leases</w:t>
            </w:r>
            <w:r w:rsidR="009F56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6FBC">
              <w:rPr>
                <w:rFonts w:ascii="Times New Roman" w:hAnsi="Times New Roman" w:cs="Times New Roman"/>
                <w:sz w:val="20"/>
                <w:szCs w:val="20"/>
              </w:rPr>
              <w:t xml:space="preserve"> or Permits</w:t>
            </w:r>
            <w:r w:rsidR="002D77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906858" w14:textId="4C59A4A0" w:rsidR="002A17A7" w:rsidRDefault="002A17A7" w:rsidP="00FF3347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Applicant</w:t>
            </w:r>
            <w:r w:rsidR="00F12EFC" w:rsidRPr="00FF334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can also gather</w:t>
            </w:r>
            <w:r w:rsidR="00F12EFC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4673A9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list of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ROW</w:t>
            </w:r>
            <w:r w:rsidR="004673A9" w:rsidRPr="00FF334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C6FBC">
              <w:rPr>
                <w:rFonts w:ascii="Times New Roman" w:hAnsi="Times New Roman" w:cs="Times New Roman"/>
                <w:sz w:val="20"/>
                <w:szCs w:val="20"/>
              </w:rPr>
              <w:t>, leases</w:t>
            </w:r>
            <w:r w:rsidR="009F56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6FBC">
              <w:rPr>
                <w:rFonts w:ascii="Times New Roman" w:hAnsi="Times New Roman" w:cs="Times New Roman"/>
                <w:sz w:val="20"/>
                <w:szCs w:val="20"/>
              </w:rPr>
              <w:t xml:space="preserve"> or permits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by access</w:t>
            </w:r>
            <w:r w:rsidR="00954E1E" w:rsidRPr="00FF3347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hyperlink r:id="rId14" w:history="1">
              <w:r w:rsidRPr="00FF334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BLM LR2000 Reports</w:t>
              </w:r>
            </w:hyperlink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website</w:t>
            </w:r>
            <w:r w:rsidR="00954E1E" w:rsidRPr="00FF3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387D90" w14:textId="4E712C7B" w:rsidR="00D07A27" w:rsidRPr="00FF3347" w:rsidRDefault="00D07A27" w:rsidP="00FF3347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BLM to</w:t>
            </w:r>
            <w:r w:rsidR="002863C3">
              <w:rPr>
                <w:rFonts w:ascii="Times New Roman" w:hAnsi="Times New Roman" w:cs="Times New Roman"/>
                <w:sz w:val="20"/>
                <w:szCs w:val="20"/>
              </w:rPr>
              <w:t xml:space="preserve"> use</w:t>
            </w:r>
            <w:r w:rsidR="009F5698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="002863C3">
              <w:rPr>
                <w:rFonts w:ascii="Times New Roman" w:hAnsi="Times New Roman" w:cs="Times New Roman"/>
                <w:sz w:val="20"/>
                <w:szCs w:val="20"/>
              </w:rPr>
              <w:t xml:space="preserve"> list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send </w:t>
            </w:r>
            <w:r w:rsidR="002863C3">
              <w:rPr>
                <w:rFonts w:ascii="Times New Roman" w:hAnsi="Times New Roman" w:cs="Times New Roman"/>
                <w:sz w:val="20"/>
                <w:szCs w:val="20"/>
              </w:rPr>
              <w:t xml:space="preserve">future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adjacent ROW holder notification letters</w:t>
            </w:r>
            <w:r w:rsidR="00731E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FFCE37" w14:textId="56CCB25E" w:rsidR="002A17A7" w:rsidRPr="00FF3347" w:rsidRDefault="002A17A7" w:rsidP="00FF33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List of Mining Claims</w:t>
            </w:r>
            <w:r w:rsidR="002D77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96CA14" w14:textId="100AA25A" w:rsidR="002A17A7" w:rsidRPr="00FF3347" w:rsidRDefault="002A17A7" w:rsidP="00FF3347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Applicant</w:t>
            </w:r>
            <w:r w:rsidR="00F12EFC" w:rsidRPr="00FF334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can also gather </w:t>
            </w:r>
            <w:r w:rsidR="004673A9"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a list of 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Mining Claims by access</w:t>
            </w:r>
            <w:r w:rsidR="00954E1E" w:rsidRPr="00FF3347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hyperlink r:id="rId15" w:history="1">
              <w:r w:rsidRPr="00FF334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Minerals and Lands Records System (MLRS) Reports</w:t>
              </w:r>
            </w:hyperlink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website</w:t>
            </w:r>
            <w:r w:rsidR="00731E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E52D91" w14:textId="6E0EC91A" w:rsidR="004673A9" w:rsidRDefault="002A17A7" w:rsidP="00FF33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List of Grazing Allotments</w:t>
            </w:r>
            <w:r w:rsidR="002D77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04B9E9" w14:textId="7A9D68DE" w:rsidR="006112EB" w:rsidRDefault="006112EB" w:rsidP="006112EB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Share with </w:t>
            </w:r>
            <w:r w:rsidR="00D4745D">
              <w:rPr>
                <w:rFonts w:ascii="Times New Roman" w:hAnsi="Times New Roman" w:cs="Times New Roman"/>
                <w:sz w:val="20"/>
                <w:szCs w:val="20"/>
              </w:rPr>
              <w:t xml:space="preserve">the applicant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2-year notification requirement</w:t>
            </w:r>
            <w:r w:rsidR="00731E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BDC1A2" w14:textId="0A4660D0" w:rsidR="00731EF1" w:rsidRPr="00731EF1" w:rsidRDefault="00731EF1" w:rsidP="00731EF1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Applicants can also gather a list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Allotment information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by accessing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481BF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Rangeland Administration System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website.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C1A16C" w14:textId="173FF1F9" w:rsidR="004673A9" w:rsidRDefault="002A17A7" w:rsidP="00FF33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List of Range Improvements</w:t>
            </w:r>
            <w:r w:rsidR="002D77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1B275E" w14:textId="636926F4" w:rsidR="006112EB" w:rsidRDefault="006112EB" w:rsidP="006112EB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Share with </w:t>
            </w:r>
            <w:r w:rsidR="00D4745D">
              <w:rPr>
                <w:rFonts w:ascii="Times New Roman" w:hAnsi="Times New Roman" w:cs="Times New Roman"/>
                <w:sz w:val="20"/>
                <w:szCs w:val="20"/>
              </w:rPr>
              <w:t xml:space="preserve">the applicant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requirement to compensate for lost range improvements, as applicable</w:t>
            </w:r>
            <w:r w:rsidR="00731E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CB3106" w14:textId="343F96D1" w:rsidR="006F6CAB" w:rsidRPr="00FF3347" w:rsidRDefault="006F6CAB" w:rsidP="006F6CA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 of completed </w:t>
            </w:r>
            <w:r w:rsidR="000C26FF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inventories</w:t>
            </w:r>
            <w:r w:rsidR="000C26FF">
              <w:rPr>
                <w:rFonts w:ascii="Times New Roman" w:hAnsi="Times New Roman" w:cs="Times New Roman"/>
                <w:sz w:val="20"/>
                <w:szCs w:val="20"/>
              </w:rPr>
              <w:t xml:space="preserve"> and other survey data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(if </w:t>
            </w:r>
            <w:r w:rsidR="00D4745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10" w:type="dxa"/>
          </w:tcPr>
          <w:p w14:paraId="52247138" w14:textId="42D8E7F8" w:rsidR="002A17A7" w:rsidRPr="00FF3347" w:rsidRDefault="00586ECB" w:rsidP="00FF33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Within </w:t>
            </w:r>
            <w:r w:rsidR="00AB39E7" w:rsidRPr="00FF3347">
              <w:rPr>
                <w:rFonts w:ascii="Times New Roman" w:hAnsi="Times New Roman" w:cs="Times New Roman"/>
                <w:sz w:val="20"/>
                <w:szCs w:val="20"/>
              </w:rPr>
              <w:t>30 calendar days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AB39E7" w:rsidRPr="00FF3347">
              <w:rPr>
                <w:rFonts w:ascii="Times New Roman" w:hAnsi="Times New Roman" w:cs="Times New Roman"/>
                <w:sz w:val="20"/>
                <w:szCs w:val="20"/>
              </w:rPr>
              <w:t>receiving shapefile</w:t>
            </w:r>
            <w:r w:rsidR="00FF2D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5" w:type="dxa"/>
          </w:tcPr>
          <w:p w14:paraId="19533061" w14:textId="0B7712AC" w:rsidR="00D07A27" w:rsidRPr="006112EB" w:rsidRDefault="00D07A27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2EB">
              <w:rPr>
                <w:rFonts w:ascii="Times New Roman" w:hAnsi="Times New Roman" w:cs="Times New Roman"/>
                <w:sz w:val="20"/>
                <w:szCs w:val="20"/>
              </w:rPr>
              <w:t>Adjacent ROW Holder: 43 CFR 2807.14</w:t>
            </w:r>
          </w:p>
          <w:p w14:paraId="1ED7B613" w14:textId="77777777" w:rsidR="00D07A27" w:rsidRPr="006112EB" w:rsidRDefault="00D07A27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C99E0" w14:textId="77777777" w:rsidR="006112EB" w:rsidRPr="00FF3347" w:rsidRDefault="006112EB" w:rsidP="0061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Mining Claims: 2802 Manual Section .1(2)</w:t>
            </w:r>
          </w:p>
          <w:p w14:paraId="15253D5E" w14:textId="77777777" w:rsidR="006112EB" w:rsidRDefault="006112EB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5923E" w14:textId="62D80ADA" w:rsidR="00335CF3" w:rsidRPr="006112EB" w:rsidRDefault="00335CF3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2EB">
              <w:rPr>
                <w:rFonts w:ascii="Times New Roman" w:hAnsi="Times New Roman" w:cs="Times New Roman"/>
                <w:sz w:val="20"/>
                <w:szCs w:val="20"/>
              </w:rPr>
              <w:t xml:space="preserve">2-Year Notification: </w:t>
            </w:r>
          </w:p>
          <w:p w14:paraId="594E564E" w14:textId="5393FB7C" w:rsidR="0064691D" w:rsidRPr="00FF3347" w:rsidRDefault="00335CF3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2EB">
              <w:rPr>
                <w:rFonts w:ascii="Times New Roman" w:hAnsi="Times New Roman" w:cs="Times New Roman"/>
                <w:sz w:val="20"/>
                <w:szCs w:val="20"/>
              </w:rPr>
              <w:t>43 CFR 4110.4-2(b)</w:t>
            </w:r>
          </w:p>
          <w:p w14:paraId="0D14B6DF" w14:textId="77777777" w:rsidR="00335CF3" w:rsidRPr="00FF3347" w:rsidRDefault="00335CF3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84E18" w14:textId="77777777" w:rsidR="00335CF3" w:rsidRPr="00FF3347" w:rsidRDefault="00335CF3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Range Improvements: 43 CFR 4120.3-6</w:t>
            </w:r>
          </w:p>
          <w:p w14:paraId="2F98DAB1" w14:textId="77777777" w:rsidR="00335CF3" w:rsidRPr="00FF3347" w:rsidRDefault="00335CF3" w:rsidP="00FF3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8527B" w14:textId="77777777" w:rsidR="002A17A7" w:rsidRDefault="002A17A7" w:rsidP="006112E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E1AA636" w14:textId="77777777" w:rsidR="005E2840" w:rsidRPr="005E2840" w:rsidRDefault="005E2840" w:rsidP="005E284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20F35D2" w14:textId="77777777" w:rsidR="005E2840" w:rsidRPr="005E2840" w:rsidRDefault="005E2840" w:rsidP="005E284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1A2A813" w14:textId="77777777" w:rsidR="005E2840" w:rsidRPr="005E2840" w:rsidRDefault="005E2840" w:rsidP="005E284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A1B274D" w14:textId="77777777" w:rsidR="005E2840" w:rsidRPr="005E2840" w:rsidRDefault="005E2840" w:rsidP="005E284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4ABA0AF" w14:textId="77777777" w:rsidR="005E2840" w:rsidRDefault="005E2840" w:rsidP="005E284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5ECF093" w14:textId="77777777" w:rsidR="005E2840" w:rsidRPr="005E2840" w:rsidRDefault="005E2840" w:rsidP="005E284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968BD4B" w14:textId="77777777" w:rsidR="005E2840" w:rsidRDefault="005E2840" w:rsidP="005E284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B185A78" w14:textId="5DD61822" w:rsidR="005E2840" w:rsidRPr="005E2840" w:rsidRDefault="005E2840" w:rsidP="005E2840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5E5E2084" w14:textId="77777777" w:rsidR="005E2840" w:rsidRDefault="005E2840" w:rsidP="00154905">
      <w:pPr>
        <w:shd w:val="clear" w:color="auto" w:fill="E7E6E6" w:themeFill="background2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7AAA1A" w14:textId="7B7BFB21" w:rsidR="00154905" w:rsidRPr="00A216DB" w:rsidRDefault="00154905" w:rsidP="00154905">
      <w:pPr>
        <w:shd w:val="clear" w:color="auto" w:fill="E7E6E6" w:themeFill="background2"/>
        <w:spacing w:after="0" w:line="240" w:lineRule="auto"/>
        <w:rPr>
          <w:rFonts w:ascii="Times New Roman" w:hAnsi="Times New Roman" w:cs="Times New Roman"/>
          <w:b/>
          <w:bCs/>
        </w:rPr>
      </w:pPr>
      <w:r w:rsidRPr="00A216DB">
        <w:rPr>
          <w:rFonts w:ascii="Times New Roman" w:hAnsi="Times New Roman" w:cs="Times New Roman"/>
          <w:b/>
          <w:bCs/>
        </w:rPr>
        <w:lastRenderedPageBreak/>
        <w:t>VARIANCE PROCESS (</w:t>
      </w:r>
      <w:r>
        <w:rPr>
          <w:rFonts w:ascii="Times New Roman" w:hAnsi="Times New Roman" w:cs="Times New Roman"/>
          <w:b/>
          <w:bCs/>
        </w:rPr>
        <w:t>Steps E</w:t>
      </w:r>
      <w:r w:rsidR="00F0706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 w:rsidR="00F0706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L</w:t>
      </w:r>
      <w:r w:rsidRPr="00A216DB">
        <w:rPr>
          <w:rFonts w:ascii="Times New Roman" w:hAnsi="Times New Roman" w:cs="Times New Roman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6660"/>
        <w:gridCol w:w="1710"/>
        <w:gridCol w:w="2065"/>
      </w:tblGrid>
      <w:tr w:rsidR="00154905" w:rsidRPr="00A216DB" w14:paraId="7148C26A" w14:textId="77777777" w:rsidTr="000F639B">
        <w:tc>
          <w:tcPr>
            <w:tcW w:w="355" w:type="dxa"/>
            <w:vAlign w:val="center"/>
          </w:tcPr>
          <w:p w14:paraId="56DC5A52" w14:textId="77777777" w:rsidR="00154905" w:rsidRPr="00A216DB" w:rsidRDefault="00154905" w:rsidP="000F63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6660" w:type="dxa"/>
            <w:vAlign w:val="center"/>
          </w:tcPr>
          <w:p w14:paraId="5E81E270" w14:textId="77777777" w:rsidR="00154905" w:rsidRPr="00A216DB" w:rsidRDefault="00154905" w:rsidP="000F63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Steps/Tasks</w:t>
            </w:r>
          </w:p>
        </w:tc>
        <w:tc>
          <w:tcPr>
            <w:tcW w:w="1710" w:type="dxa"/>
            <w:vAlign w:val="center"/>
          </w:tcPr>
          <w:p w14:paraId="37D8DD0C" w14:textId="77777777" w:rsidR="00154905" w:rsidRPr="00A216DB" w:rsidRDefault="00154905" w:rsidP="000F63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Time Frames</w:t>
            </w:r>
          </w:p>
        </w:tc>
        <w:tc>
          <w:tcPr>
            <w:tcW w:w="2065" w:type="dxa"/>
            <w:vAlign w:val="center"/>
          </w:tcPr>
          <w:p w14:paraId="15A4E097" w14:textId="77777777" w:rsidR="00154905" w:rsidRPr="00A216DB" w:rsidRDefault="00154905" w:rsidP="000F63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Helpful References</w:t>
            </w:r>
          </w:p>
        </w:tc>
      </w:tr>
      <w:tr w:rsidR="00154905" w:rsidRPr="00A216DB" w14:paraId="5BDE080D" w14:textId="77777777" w:rsidTr="000F639B">
        <w:tc>
          <w:tcPr>
            <w:tcW w:w="355" w:type="dxa"/>
          </w:tcPr>
          <w:p w14:paraId="0F575A3E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252DA835" w14:textId="77777777" w:rsidR="00154905" w:rsidRPr="00A216DB" w:rsidRDefault="00154905" w:rsidP="001549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Receive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Draft </w:t>
            </w: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Variance Factors Analysis Report (VFAR)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39ACF1F" w14:textId="77777777" w:rsidR="00154905" w:rsidRPr="00A216DB" w:rsidRDefault="00154905" w:rsidP="0015490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Evaluate for completeness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508B83F" w14:textId="77777777" w:rsidR="00154905" w:rsidRDefault="00154905" w:rsidP="00154905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As applicable,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Draft 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VFAR must cover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primary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 components provided in the Table of Contents and Factors to be Considered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template.</w:t>
            </w:r>
          </w:p>
          <w:p w14:paraId="7A911682" w14:textId="77777777" w:rsidR="00154905" w:rsidRPr="00A216DB" w:rsidRDefault="00154905" w:rsidP="00154905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Draft VFAR should have placeholders for forthcoming information (i.e., application review meetings and public outreach).</w:t>
            </w:r>
          </w:p>
        </w:tc>
        <w:tc>
          <w:tcPr>
            <w:tcW w:w="1710" w:type="dxa"/>
          </w:tcPr>
          <w:p w14:paraId="2B198053" w14:textId="412DBB6A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Within 14 calendar days from receiving VFAR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5" w:type="dxa"/>
          </w:tcPr>
          <w:p w14:paraId="0C5CB6D0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25B">
              <w:rPr>
                <w:rFonts w:ascii="Times New Roman" w:hAnsi="Times New Roman" w:cs="Times New Roman"/>
                <w:sz w:val="20"/>
                <w:szCs w:val="20"/>
              </w:rPr>
              <w:t>IM 2022-027</w:t>
            </w:r>
          </w:p>
        </w:tc>
      </w:tr>
      <w:tr w:rsidR="00154905" w:rsidRPr="00A216DB" w14:paraId="79C924B3" w14:textId="77777777" w:rsidTr="000F639B">
        <w:tc>
          <w:tcPr>
            <w:tcW w:w="355" w:type="dxa"/>
          </w:tcPr>
          <w:p w14:paraId="6FE7C74B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29D569A8" w14:textId="77777777" w:rsidR="00154905" w:rsidRPr="00A216DB" w:rsidRDefault="00154905" w:rsidP="001549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Assemble Interdisciplinary Team (IDT) and IDT Review of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Draft </w:t>
            </w: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VFAR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7B430A99" w14:textId="77777777" w:rsidR="00154905" w:rsidRPr="00A216DB" w:rsidRDefault="00154905" w:rsidP="0015490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IDT to pay particular attention to the Factors to be Considered portion of the VFAR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FA951A" w14:textId="77777777" w:rsidR="00154905" w:rsidRPr="00A216DB" w:rsidRDefault="00154905" w:rsidP="00154905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Remind IDT this is not a NEPA document review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0936FAAA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Allow 14 calendar days for IDT review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65" w:type="dxa"/>
          </w:tcPr>
          <w:p w14:paraId="1D3AF4AC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905" w:rsidRPr="00A216DB" w14:paraId="21E0D18F" w14:textId="77777777" w:rsidTr="000F639B">
        <w:tc>
          <w:tcPr>
            <w:tcW w:w="355" w:type="dxa"/>
          </w:tcPr>
          <w:p w14:paraId="3491EC67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6598945"/>
          </w:p>
        </w:tc>
        <w:tc>
          <w:tcPr>
            <w:tcW w:w="6660" w:type="dxa"/>
          </w:tcPr>
          <w:p w14:paraId="5D26EB2E" w14:textId="77777777" w:rsidR="00154905" w:rsidRPr="00A216DB" w:rsidRDefault="00154905" w:rsidP="001549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Schedule</w:t>
            </w: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Preliminary Application Review Meetings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91933A8" w14:textId="5AA86C1D" w:rsidR="00154905" w:rsidRPr="00A216DB" w:rsidRDefault="00154905" w:rsidP="001549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Meetings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 take place within </w:t>
            </w:r>
            <w:r w:rsidR="001137A4">
              <w:rPr>
                <w:rFonts w:ascii="Times New Roman" w:hAnsi="Times New Roman" w:cs="Times New Roman"/>
                <w:sz w:val="20"/>
                <w:szCs w:val="20"/>
              </w:rPr>
              <w:t>six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 months from the time BLM receives the Application Filing Fee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The Authorized Officer retains discretion to determine the structure and attendance of these meetings.</w:t>
            </w:r>
          </w:p>
          <w:p w14:paraId="16DF75BF" w14:textId="77777777" w:rsidR="00154905" w:rsidRPr="00A216DB" w:rsidRDefault="00154905" w:rsidP="00154905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BLM (w/IDT)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 applicant.</w:t>
            </w:r>
          </w:p>
          <w:p w14:paraId="15B4DF54" w14:textId="77777777" w:rsidR="00154905" w:rsidRPr="000C618B" w:rsidRDefault="00154905" w:rsidP="00154905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Federal and State agencies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local governments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E8632B" w14:textId="77777777" w:rsidR="00154905" w:rsidRPr="000C618B" w:rsidRDefault="00154905" w:rsidP="00154905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C618B">
              <w:rPr>
                <w:rFonts w:ascii="Times New Roman" w:hAnsi="Times New Roman" w:cs="Times New Roman"/>
                <w:sz w:val="20"/>
                <w:szCs w:val="20"/>
              </w:rPr>
              <w:t>overeign Tribal Nations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6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3157AB" w14:textId="77777777" w:rsidR="00154905" w:rsidRPr="00A216DB" w:rsidRDefault="00154905" w:rsidP="00154905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 outreach.</w:t>
            </w:r>
          </w:p>
          <w:p w14:paraId="7BFCF5F0" w14:textId="77777777" w:rsidR="00154905" w:rsidRPr="000C618B" w:rsidRDefault="00154905" w:rsidP="00154905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Any additional meeting as determined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appropriate.</w:t>
            </w:r>
          </w:p>
        </w:tc>
        <w:tc>
          <w:tcPr>
            <w:tcW w:w="1710" w:type="dxa"/>
          </w:tcPr>
          <w:p w14:paraId="3273E895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Within 45 calendar days from receiving VFAR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5" w:type="dxa"/>
          </w:tcPr>
          <w:p w14:paraId="23AE614A" w14:textId="77777777" w:rsidR="00154905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43 CFR 2804.12(b)(4)</w:t>
            </w:r>
          </w:p>
          <w:p w14:paraId="73D72075" w14:textId="77777777" w:rsidR="00154905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51AC6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Western Solar Plan ROD Section B.5.4</w:t>
            </w:r>
          </w:p>
        </w:tc>
      </w:tr>
      <w:bookmarkEnd w:id="0"/>
      <w:tr w:rsidR="00154905" w:rsidRPr="00A216DB" w14:paraId="3269ED7C" w14:textId="77777777" w:rsidTr="000F639B">
        <w:tc>
          <w:tcPr>
            <w:tcW w:w="355" w:type="dxa"/>
          </w:tcPr>
          <w:p w14:paraId="48D41432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0B179351" w14:textId="77777777" w:rsidR="00154905" w:rsidRPr="00A216DB" w:rsidRDefault="00154905" w:rsidP="001549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Host</w:t>
            </w: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required Preliminary Application Review Meetings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27B330A" w14:textId="77777777" w:rsidR="00154905" w:rsidRDefault="00154905" w:rsidP="001549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Create a communication strategy to provide attendees with adequate notice and necessary information (i.e., ePlanning, Social Media, etc.). </w:t>
            </w:r>
          </w:p>
          <w:p w14:paraId="6B61CB57" w14:textId="77777777" w:rsidR="00154905" w:rsidRPr="00736417" w:rsidRDefault="00154905" w:rsidP="001549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Provide at least 30 calendar days to allow submission of written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comments after each meeting. </w:t>
            </w:r>
          </w:p>
        </w:tc>
        <w:tc>
          <w:tcPr>
            <w:tcW w:w="1710" w:type="dxa"/>
          </w:tcPr>
          <w:p w14:paraId="21C2B81A" w14:textId="256F7D7C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Within 180-calendar days (6 months) from receiving the Application Filing Fee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5" w:type="dxa"/>
          </w:tcPr>
          <w:p w14:paraId="461D7BB6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43 CFR 2804.12(b)(4)</w:t>
            </w:r>
          </w:p>
          <w:p w14:paraId="741FCCC8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0026E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Western Solar Plan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, Volume 1, Section 2.2.2.3.1 (Page 2-44 &amp; 2-53)</w:t>
            </w:r>
          </w:p>
        </w:tc>
      </w:tr>
      <w:tr w:rsidR="00154905" w:rsidRPr="00A216DB" w14:paraId="1648A2E2" w14:textId="77777777" w:rsidTr="000F639B">
        <w:tc>
          <w:tcPr>
            <w:tcW w:w="355" w:type="dxa"/>
          </w:tcPr>
          <w:p w14:paraId="24C87861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39BEF2E9" w14:textId="77777777" w:rsidR="00154905" w:rsidRPr="00BF1C5F" w:rsidRDefault="00154905" w:rsidP="001549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Review Prioritization Criteria (as applicable)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D79AE08" w14:textId="77777777" w:rsidR="00154905" w:rsidRPr="00461844" w:rsidRDefault="00154905" w:rsidP="001549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1844">
              <w:rPr>
                <w:rFonts w:ascii="Times New Roman" w:hAnsi="Times New Roman" w:cs="Times New Roman"/>
                <w:sz w:val="20"/>
                <w:szCs w:val="20"/>
              </w:rPr>
              <w:t xml:space="preserve">After the meeting have been concluded, the Authorized Officer may reprioritize the project based on information received to date. </w:t>
            </w:r>
          </w:p>
        </w:tc>
        <w:tc>
          <w:tcPr>
            <w:tcW w:w="1710" w:type="dxa"/>
          </w:tcPr>
          <w:p w14:paraId="70165D7E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14:paraId="250D9CE4" w14:textId="77777777" w:rsidR="00154905" w:rsidRPr="0058325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25B">
              <w:rPr>
                <w:rFonts w:ascii="Times New Roman" w:hAnsi="Times New Roman" w:cs="Times New Roman"/>
                <w:sz w:val="20"/>
                <w:szCs w:val="20"/>
              </w:rPr>
              <w:t>IM 2022-027</w:t>
            </w:r>
          </w:p>
        </w:tc>
      </w:tr>
      <w:tr w:rsidR="00154905" w:rsidRPr="00A216DB" w14:paraId="44483E10" w14:textId="77777777" w:rsidTr="000F639B">
        <w:tc>
          <w:tcPr>
            <w:tcW w:w="355" w:type="dxa"/>
          </w:tcPr>
          <w:p w14:paraId="7B9D7996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634E6640" w14:textId="77777777" w:rsidR="00154905" w:rsidRPr="00A216DB" w:rsidRDefault="00154905" w:rsidP="001549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Host</w:t>
            </w: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VFAR Meeting with Applicant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1B5A1B5" w14:textId="77777777" w:rsidR="00154905" w:rsidRPr="00A216DB" w:rsidRDefault="00154905" w:rsidP="001549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BLM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 applicant meet to discuss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 essential feedback from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meetings to be incorporated into the Final VFAR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096B47" w14:textId="77777777" w:rsidR="00154905" w:rsidRPr="00A216DB" w:rsidRDefault="00154905" w:rsidP="001549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Discuss potential updates to POD and development schedule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44656A6B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Within 45 calendar days after IDT and Preliminary Application Review Meetings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5" w:type="dxa"/>
          </w:tcPr>
          <w:p w14:paraId="01B06CBB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7FDF3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64014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4FFDB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905" w:rsidRPr="00A216DB" w14:paraId="61B6D489" w14:textId="77777777" w:rsidTr="000F639B">
        <w:trPr>
          <w:cantSplit/>
        </w:trPr>
        <w:tc>
          <w:tcPr>
            <w:tcW w:w="355" w:type="dxa"/>
          </w:tcPr>
          <w:p w14:paraId="2281CCEC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689F3CCB" w14:textId="77777777" w:rsidR="00154905" w:rsidRPr="00A216DB" w:rsidRDefault="00154905" w:rsidP="001549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Applicant prepares Final VFAR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EC2764" w14:textId="77777777" w:rsidR="00154905" w:rsidRPr="00A216DB" w:rsidRDefault="00154905" w:rsidP="001549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Applicant to revise VFAR based on feedback received from IDT Preliminary Application Review Meetings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Public Outreach.</w:t>
            </w:r>
          </w:p>
          <w:p w14:paraId="61AFF387" w14:textId="77777777" w:rsidR="00154905" w:rsidRPr="00A216DB" w:rsidRDefault="00154905" w:rsidP="001549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The applicant may wish to provide updates or changes to the POD and development schedule, as well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361E77D5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14:paraId="49E7EE89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905" w:rsidRPr="00A216DB" w14:paraId="705F1C1A" w14:textId="77777777" w:rsidTr="000F639B">
        <w:tc>
          <w:tcPr>
            <w:tcW w:w="355" w:type="dxa"/>
          </w:tcPr>
          <w:p w14:paraId="3E0472A6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4BAF0CD7" w14:textId="77777777" w:rsidR="00154905" w:rsidRPr="00A216DB" w:rsidRDefault="00154905" w:rsidP="001549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Variance Process Determination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58C7956" w14:textId="21BC57E9" w:rsidR="00154905" w:rsidRPr="00A216DB" w:rsidRDefault="00154905" w:rsidP="0015490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State Director and local Authorized Officer to decide if the </w:t>
            </w:r>
            <w:r w:rsidR="00DA0507">
              <w:rPr>
                <w:rFonts w:ascii="Times New Roman" w:hAnsi="Times New Roman" w:cs="Times New Roman"/>
                <w:sz w:val="20"/>
                <w:szCs w:val="20"/>
              </w:rPr>
              <w:t>variance package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 is either:</w:t>
            </w:r>
          </w:p>
          <w:p w14:paraId="49179AEE" w14:textId="178791F2" w:rsidR="00154905" w:rsidRPr="00A216DB" w:rsidRDefault="00154905" w:rsidP="00154905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Favorable – </w:t>
            </w:r>
            <w:r w:rsidR="00C3496C">
              <w:rPr>
                <w:rFonts w:ascii="Times New Roman" w:hAnsi="Times New Roman" w:cs="Times New Roman"/>
                <w:sz w:val="20"/>
                <w:szCs w:val="20"/>
              </w:rPr>
              <w:t>Proceed to Steps M-N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9F6944" w14:textId="55AD0F54" w:rsidR="00154905" w:rsidRPr="00A216DB" w:rsidRDefault="00CA57E4" w:rsidP="00154905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Unf</w:t>
            </w:r>
            <w:r w:rsidR="00154905"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avorable – </w:t>
            </w:r>
            <w:r w:rsidR="00C3496C">
              <w:rPr>
                <w:rFonts w:ascii="Times New Roman" w:hAnsi="Times New Roman" w:cs="Times New Roman"/>
                <w:sz w:val="20"/>
                <w:szCs w:val="20"/>
              </w:rPr>
              <w:t>Proceed to Step O</w:t>
            </w:r>
            <w:r w:rsidR="001549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10" w:type="dxa"/>
          </w:tcPr>
          <w:p w14:paraId="63961025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Determination within 30 calendar days of receiving Final VFAR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5" w:type="dxa"/>
          </w:tcPr>
          <w:p w14:paraId="0EF64F5C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43 CFR 2804.26</w:t>
            </w:r>
          </w:p>
          <w:p w14:paraId="1A4F2FD3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A7C5B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25B">
              <w:rPr>
                <w:rFonts w:ascii="Times New Roman" w:hAnsi="Times New Roman" w:cs="Times New Roman"/>
                <w:sz w:val="20"/>
                <w:szCs w:val="20"/>
              </w:rPr>
              <w:t>IM 2022-027</w:t>
            </w:r>
          </w:p>
          <w:p w14:paraId="40B18C92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A8AE3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Western Solar Plan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, Volume 1, Section 2.2.2.3.2 (Page 2-55)</w:t>
            </w:r>
          </w:p>
        </w:tc>
      </w:tr>
    </w:tbl>
    <w:p w14:paraId="0BC5F22E" w14:textId="77777777" w:rsidR="00154905" w:rsidRDefault="00154905" w:rsidP="00154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E8955E" w14:textId="77777777" w:rsidR="00154905" w:rsidRDefault="00154905" w:rsidP="001549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CB71C00" w14:textId="77777777" w:rsidR="00154905" w:rsidRDefault="00154905" w:rsidP="00154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BA1893" w14:textId="77777777" w:rsidR="00154905" w:rsidRPr="004675ED" w:rsidRDefault="00154905" w:rsidP="00154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4D7A73" w14:textId="47B5E3F8" w:rsidR="00154905" w:rsidRPr="00A216DB" w:rsidRDefault="00154905" w:rsidP="00154905">
      <w:pPr>
        <w:shd w:val="clear" w:color="auto" w:fill="E7E6E6" w:themeFill="background2"/>
        <w:spacing w:after="0" w:line="240" w:lineRule="auto"/>
        <w:rPr>
          <w:rFonts w:ascii="Times New Roman" w:hAnsi="Times New Roman" w:cs="Times New Roman"/>
          <w:b/>
          <w:bCs/>
        </w:rPr>
      </w:pPr>
      <w:r w:rsidRPr="00A216DB">
        <w:rPr>
          <w:rFonts w:ascii="Times New Roman" w:hAnsi="Times New Roman" w:cs="Times New Roman"/>
          <w:b/>
          <w:bCs/>
        </w:rPr>
        <w:t>FAVORABLE VARIANCE PACKAGE</w:t>
      </w:r>
      <w:r>
        <w:rPr>
          <w:rFonts w:ascii="Times New Roman" w:hAnsi="Times New Roman" w:cs="Times New Roman"/>
          <w:b/>
          <w:bCs/>
        </w:rPr>
        <w:t xml:space="preserve"> (Steps M</w:t>
      </w:r>
      <w:r w:rsidR="00F0706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-N)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6660"/>
        <w:gridCol w:w="1710"/>
        <w:gridCol w:w="2065"/>
      </w:tblGrid>
      <w:tr w:rsidR="00154905" w:rsidRPr="00A216DB" w14:paraId="40B2F0DB" w14:textId="77777777" w:rsidTr="000F639B">
        <w:tc>
          <w:tcPr>
            <w:tcW w:w="355" w:type="dxa"/>
            <w:vAlign w:val="center"/>
          </w:tcPr>
          <w:p w14:paraId="1C5F465A" w14:textId="77777777" w:rsidR="00154905" w:rsidRPr="00A216DB" w:rsidRDefault="00154905" w:rsidP="000F6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6660" w:type="dxa"/>
            <w:vAlign w:val="center"/>
          </w:tcPr>
          <w:p w14:paraId="0E1AA37F" w14:textId="77777777" w:rsidR="00154905" w:rsidRPr="00A216DB" w:rsidRDefault="00154905" w:rsidP="000F63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Steps/Tasks</w:t>
            </w:r>
          </w:p>
        </w:tc>
        <w:tc>
          <w:tcPr>
            <w:tcW w:w="1710" w:type="dxa"/>
            <w:vAlign w:val="center"/>
          </w:tcPr>
          <w:p w14:paraId="2EFEE67A" w14:textId="77777777" w:rsidR="00154905" w:rsidRPr="00A216DB" w:rsidRDefault="00154905" w:rsidP="000F6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Time Frames</w:t>
            </w:r>
          </w:p>
        </w:tc>
        <w:tc>
          <w:tcPr>
            <w:tcW w:w="2065" w:type="dxa"/>
            <w:vAlign w:val="center"/>
          </w:tcPr>
          <w:p w14:paraId="03DC97A9" w14:textId="77777777" w:rsidR="00154905" w:rsidRPr="00A216DB" w:rsidRDefault="00154905" w:rsidP="000F6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Helpful References</w:t>
            </w:r>
          </w:p>
        </w:tc>
      </w:tr>
      <w:tr w:rsidR="00154905" w:rsidRPr="00A216DB" w14:paraId="58EF38CF" w14:textId="77777777" w:rsidTr="000F639B">
        <w:tc>
          <w:tcPr>
            <w:tcW w:w="355" w:type="dxa"/>
          </w:tcPr>
          <w:p w14:paraId="2BCEDFD2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3A6D4219" w14:textId="77777777" w:rsidR="00154905" w:rsidRPr="00A216DB" w:rsidRDefault="00154905" w:rsidP="001549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Prepare Variance Package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C8D8583" w14:textId="77777777" w:rsidR="00154905" w:rsidRPr="00A216DB" w:rsidRDefault="00154905" w:rsidP="001549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Favorable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determinations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 will include the following for the Variance Package:</w:t>
            </w:r>
          </w:p>
          <w:p w14:paraId="554D19BE" w14:textId="0DDC7CFE" w:rsidR="00154905" w:rsidRPr="00A216DB" w:rsidRDefault="00154905" w:rsidP="00154905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Briefing and Information Memorandum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(Attachment </w:t>
            </w:r>
            <w:r w:rsidR="000209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9E165EB" w14:textId="5EB3C99A" w:rsidR="00154905" w:rsidRPr="00A216DB" w:rsidRDefault="00154905" w:rsidP="00154905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Concurrence Memorandum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(Attachment </w:t>
            </w:r>
            <w:r w:rsidR="000209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70F9E52" w14:textId="02322E32" w:rsidR="00154905" w:rsidRPr="00A216DB" w:rsidRDefault="00154905" w:rsidP="00154905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VFAR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(Attachment </w:t>
            </w:r>
            <w:r w:rsidR="000209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063">
              <w:rPr>
                <w:rFonts w:ascii="Times New Roman" w:hAnsi="Times New Roman" w:cs="Times New Roman"/>
                <w:sz w:val="20"/>
                <w:szCs w:val="20"/>
              </w:rPr>
              <w:t xml:space="preserve">with information from Attachment </w:t>
            </w:r>
            <w:r w:rsidR="000209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1D39813D" w14:textId="77777777" w:rsidR="00154905" w:rsidRPr="00A216DB" w:rsidRDefault="00154905" w:rsidP="00154905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Project Map(s)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site layout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1FC5A5" w14:textId="77777777" w:rsidR="00154905" w:rsidRPr="00A216DB" w:rsidRDefault="00154905" w:rsidP="00154905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Project 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Vicinity Map(s)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57EE2587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Within 30 calendar days from favorable determination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5" w:type="dxa"/>
          </w:tcPr>
          <w:p w14:paraId="66229D08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905" w:rsidRPr="00A216DB" w14:paraId="1961F5D7" w14:textId="77777777" w:rsidTr="000F639B">
        <w:tc>
          <w:tcPr>
            <w:tcW w:w="355" w:type="dxa"/>
          </w:tcPr>
          <w:p w14:paraId="6C635588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39D537AB" w14:textId="77777777" w:rsidR="00154905" w:rsidRPr="00A216DB" w:rsidRDefault="00154905" w:rsidP="001549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Submit Final Variance Package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3C57F4D" w14:textId="77777777" w:rsidR="00154905" w:rsidRPr="00B56749" w:rsidRDefault="00154905" w:rsidP="001549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Upload Variance Package in the Data Tracking System (DTS) for local routing/surnaming before submitting to BLM Headquarters Renewable Energy Coordination Office (HQ-330). </w:t>
            </w:r>
          </w:p>
          <w:p w14:paraId="0AB18132" w14:textId="77777777" w:rsidR="00154905" w:rsidRPr="004675ED" w:rsidRDefault="00154905" w:rsidP="001549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State Director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surnames and 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submits Variance Package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using DTS 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to the BLM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HQ-330 to begin the routing process</w:t>
            </w: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 xml:space="preserve"> for Director’s concurrence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B614EF" w14:textId="77777777" w:rsidR="00154905" w:rsidRPr="00A216DB" w:rsidRDefault="00154905" w:rsidP="001549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6E9">
              <w:rPr>
                <w:rFonts w:ascii="Times New Roman" w:hAnsi="Times New Roman" w:cs="Times New Roman"/>
                <w:sz w:val="20"/>
                <w:szCs w:val="20"/>
              </w:rPr>
              <w:t xml:space="preserve">Documents must be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uploaded </w:t>
            </w:r>
            <w:r w:rsidRPr="006856E9">
              <w:rPr>
                <w:rFonts w:ascii="Times New Roman" w:hAnsi="Times New Roman" w:cs="Times New Roman"/>
                <w:sz w:val="20"/>
                <w:szCs w:val="20"/>
              </w:rPr>
              <w:t>in Word format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except for maps.</w:t>
            </w:r>
          </w:p>
        </w:tc>
        <w:tc>
          <w:tcPr>
            <w:tcW w:w="1710" w:type="dxa"/>
          </w:tcPr>
          <w:p w14:paraId="224DF064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sz w:val="20"/>
                <w:szCs w:val="20"/>
              </w:rPr>
              <w:t>Allow 30 calendar days for routing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5" w:type="dxa"/>
          </w:tcPr>
          <w:p w14:paraId="230BDE75" w14:textId="77777777" w:rsidR="00154905" w:rsidRPr="00A216DB" w:rsidRDefault="00154905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20E995" w14:textId="77777777" w:rsidR="00154905" w:rsidRPr="001F3EF8" w:rsidRDefault="00154905" w:rsidP="00154905">
      <w:pPr>
        <w:rPr>
          <w:sz w:val="16"/>
          <w:szCs w:val="16"/>
        </w:rPr>
      </w:pPr>
    </w:p>
    <w:p w14:paraId="4986ACBF" w14:textId="73632FED" w:rsidR="001B4D98" w:rsidRPr="00A216DB" w:rsidRDefault="001B4D98" w:rsidP="001B4D98">
      <w:pPr>
        <w:shd w:val="clear" w:color="auto" w:fill="E7E6E6" w:themeFill="background2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</w:t>
      </w:r>
      <w:r w:rsidRPr="00A216DB">
        <w:rPr>
          <w:rFonts w:ascii="Times New Roman" w:hAnsi="Times New Roman" w:cs="Times New Roman"/>
          <w:b/>
          <w:bCs/>
        </w:rPr>
        <w:t>FAVORABLE VARIANCE PACKAGE</w:t>
      </w:r>
      <w:r>
        <w:rPr>
          <w:rFonts w:ascii="Times New Roman" w:hAnsi="Times New Roman" w:cs="Times New Roman"/>
          <w:b/>
          <w:bCs/>
        </w:rPr>
        <w:t xml:space="preserve"> (Step 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6660"/>
        <w:gridCol w:w="1710"/>
        <w:gridCol w:w="2065"/>
      </w:tblGrid>
      <w:tr w:rsidR="001B4D98" w:rsidRPr="00A216DB" w14:paraId="7BFEF0BC" w14:textId="77777777" w:rsidTr="000F639B">
        <w:tc>
          <w:tcPr>
            <w:tcW w:w="355" w:type="dxa"/>
            <w:vAlign w:val="center"/>
          </w:tcPr>
          <w:p w14:paraId="4E9DE7F6" w14:textId="77777777" w:rsidR="001B4D98" w:rsidRPr="00A216DB" w:rsidRDefault="001B4D98" w:rsidP="000F6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6660" w:type="dxa"/>
            <w:vAlign w:val="center"/>
          </w:tcPr>
          <w:p w14:paraId="1AD8BAA3" w14:textId="77777777" w:rsidR="001B4D98" w:rsidRPr="00A216DB" w:rsidRDefault="001B4D98" w:rsidP="000F63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Steps/Tasks</w:t>
            </w:r>
          </w:p>
        </w:tc>
        <w:tc>
          <w:tcPr>
            <w:tcW w:w="1710" w:type="dxa"/>
            <w:vAlign w:val="center"/>
          </w:tcPr>
          <w:p w14:paraId="077CB2C5" w14:textId="77777777" w:rsidR="001B4D98" w:rsidRPr="00A216DB" w:rsidRDefault="001B4D98" w:rsidP="000F6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Time Frames</w:t>
            </w:r>
          </w:p>
        </w:tc>
        <w:tc>
          <w:tcPr>
            <w:tcW w:w="2065" w:type="dxa"/>
            <w:vAlign w:val="center"/>
          </w:tcPr>
          <w:p w14:paraId="55E2E1D8" w14:textId="77777777" w:rsidR="001B4D98" w:rsidRPr="00A216DB" w:rsidRDefault="001B4D98" w:rsidP="000F6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Helpful References</w:t>
            </w:r>
          </w:p>
        </w:tc>
      </w:tr>
      <w:tr w:rsidR="001B4D98" w:rsidRPr="00A216DB" w14:paraId="299D717C" w14:textId="77777777" w:rsidTr="000F639B">
        <w:tc>
          <w:tcPr>
            <w:tcW w:w="355" w:type="dxa"/>
          </w:tcPr>
          <w:p w14:paraId="7E665142" w14:textId="77777777" w:rsidR="001B4D98" w:rsidRPr="00860B01" w:rsidRDefault="001B4D98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36483FA6" w14:textId="719BFFE4" w:rsidR="001B4D98" w:rsidRPr="00860B01" w:rsidRDefault="00C0058C" w:rsidP="001B4D9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Resolve Deficiencies</w:t>
            </w:r>
            <w:r w:rsidR="003F6BC0" w:rsidRPr="00860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 Deny Application</w:t>
            </w:r>
            <w:r w:rsidR="001B4D98" w:rsidRPr="00860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CBE81B9" w14:textId="6E8D7F21" w:rsidR="001B4D98" w:rsidRPr="00860B01" w:rsidRDefault="00C0058C" w:rsidP="001B4D9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60B01">
              <w:rPr>
                <w:rFonts w:ascii="Times New Roman" w:hAnsi="Times New Roman" w:cs="Times New Roman"/>
                <w:sz w:val="20"/>
                <w:szCs w:val="20"/>
              </w:rPr>
              <w:t>Unf</w:t>
            </w:r>
            <w:r w:rsidR="001B4D98" w:rsidRPr="00860B01">
              <w:rPr>
                <w:rFonts w:ascii="Times New Roman" w:hAnsi="Times New Roman" w:cs="Times New Roman"/>
                <w:sz w:val="20"/>
                <w:szCs w:val="20"/>
              </w:rPr>
              <w:t xml:space="preserve">avorable determinations </w:t>
            </w:r>
            <w:r w:rsidR="00FF4707">
              <w:rPr>
                <w:rFonts w:ascii="Times New Roman" w:hAnsi="Times New Roman" w:cs="Times New Roman"/>
                <w:sz w:val="20"/>
                <w:szCs w:val="20"/>
              </w:rPr>
              <w:t>by the State Director to</w:t>
            </w:r>
            <w:r w:rsidR="001B4D98" w:rsidRPr="00860B01">
              <w:rPr>
                <w:rFonts w:ascii="Times New Roman" w:hAnsi="Times New Roman" w:cs="Times New Roman"/>
                <w:sz w:val="20"/>
                <w:szCs w:val="20"/>
              </w:rPr>
              <w:t xml:space="preserve"> include the following</w:t>
            </w:r>
            <w:r w:rsidRPr="00860B01">
              <w:rPr>
                <w:rFonts w:ascii="Times New Roman" w:hAnsi="Times New Roman" w:cs="Times New Roman"/>
                <w:sz w:val="20"/>
                <w:szCs w:val="20"/>
              </w:rPr>
              <w:t xml:space="preserve"> options</w:t>
            </w:r>
            <w:r w:rsidR="001B4D98" w:rsidRPr="00860B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ACB853" w14:textId="0CAA8368" w:rsidR="001B4D98" w:rsidRPr="00860B01" w:rsidRDefault="009D5E17" w:rsidP="00C0058C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5E17">
              <w:rPr>
                <w:rFonts w:ascii="Times New Roman" w:hAnsi="Times New Roman" w:cs="Times New Roman"/>
                <w:sz w:val="20"/>
                <w:szCs w:val="20"/>
              </w:rPr>
              <w:t xml:space="preserve">State Director and local Authorized Officer </w:t>
            </w:r>
            <w:r w:rsidR="00AA7E4A">
              <w:rPr>
                <w:rFonts w:ascii="Times New Roman" w:hAnsi="Times New Roman" w:cs="Times New Roman"/>
                <w:sz w:val="20"/>
                <w:szCs w:val="20"/>
              </w:rPr>
              <w:t>to w</w:t>
            </w:r>
            <w:r w:rsidR="00860B01" w:rsidRPr="00860B01">
              <w:rPr>
                <w:rFonts w:ascii="Times New Roman" w:hAnsi="Times New Roman" w:cs="Times New Roman"/>
                <w:sz w:val="20"/>
                <w:szCs w:val="20"/>
              </w:rPr>
              <w:t>ork with the applicant to resolve deficiencies or issue a denial decision with rationale.</w:t>
            </w:r>
          </w:p>
        </w:tc>
        <w:tc>
          <w:tcPr>
            <w:tcW w:w="1710" w:type="dxa"/>
          </w:tcPr>
          <w:p w14:paraId="67284295" w14:textId="0648C556" w:rsidR="001B4D98" w:rsidRPr="00860B01" w:rsidRDefault="001B4D98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B01">
              <w:rPr>
                <w:rFonts w:ascii="Times New Roman" w:hAnsi="Times New Roman" w:cs="Times New Roman"/>
                <w:sz w:val="20"/>
                <w:szCs w:val="20"/>
              </w:rPr>
              <w:t xml:space="preserve">Within </w:t>
            </w:r>
            <w:r w:rsidR="007E5C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E5CAA" w:rsidRPr="00860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B01">
              <w:rPr>
                <w:rFonts w:ascii="Times New Roman" w:hAnsi="Times New Roman" w:cs="Times New Roman"/>
                <w:sz w:val="20"/>
                <w:szCs w:val="20"/>
              </w:rPr>
              <w:t xml:space="preserve">calendar days from </w:t>
            </w:r>
            <w:r w:rsidR="00C0058C" w:rsidRPr="00860B01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860B01">
              <w:rPr>
                <w:rFonts w:ascii="Times New Roman" w:hAnsi="Times New Roman" w:cs="Times New Roman"/>
                <w:sz w:val="20"/>
                <w:szCs w:val="20"/>
              </w:rPr>
              <w:t>favorable determination.</w:t>
            </w:r>
          </w:p>
        </w:tc>
        <w:tc>
          <w:tcPr>
            <w:tcW w:w="2065" w:type="dxa"/>
          </w:tcPr>
          <w:p w14:paraId="0E8F46D7" w14:textId="77777777" w:rsidR="001B4D98" w:rsidRPr="00860B01" w:rsidRDefault="001B4D98" w:rsidP="000F6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E2090B" w14:textId="3C5FA607" w:rsidR="004566D0" w:rsidRPr="001F3EF8" w:rsidRDefault="004566D0" w:rsidP="00F12EFC">
      <w:pPr>
        <w:spacing w:after="0" w:line="240" w:lineRule="auto"/>
        <w:rPr>
          <w:sz w:val="16"/>
          <w:szCs w:val="16"/>
        </w:rPr>
      </w:pPr>
    </w:p>
    <w:sectPr w:rsidR="004566D0" w:rsidRPr="001F3EF8" w:rsidSect="00AB39E7">
      <w:headerReference w:type="default" r:id="rId17"/>
      <w:footerReference w:type="default" r:id="rId18"/>
      <w:pgSz w:w="12240" w:h="15840"/>
      <w:pgMar w:top="144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B6E5" w14:textId="77777777" w:rsidR="00652192" w:rsidRDefault="00652192" w:rsidP="00C16F51">
      <w:pPr>
        <w:spacing w:after="0" w:line="240" w:lineRule="auto"/>
      </w:pPr>
      <w:r>
        <w:separator/>
      </w:r>
    </w:p>
  </w:endnote>
  <w:endnote w:type="continuationSeparator" w:id="0">
    <w:p w14:paraId="5698FB8E" w14:textId="77777777" w:rsidR="00652192" w:rsidRDefault="00652192" w:rsidP="00C16F51">
      <w:pPr>
        <w:spacing w:after="0" w:line="240" w:lineRule="auto"/>
      </w:pPr>
      <w:r>
        <w:continuationSeparator/>
      </w:r>
    </w:p>
  </w:endnote>
  <w:endnote w:type="continuationNotice" w:id="1">
    <w:p w14:paraId="05BBF36D" w14:textId="77777777" w:rsidR="00167482" w:rsidRDefault="001674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559393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904087" w14:textId="52576E2F" w:rsidR="00751A78" w:rsidRPr="005E2840" w:rsidRDefault="005E2840" w:rsidP="005E2840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40">
              <w:rPr>
                <w:rFonts w:ascii="Times New Roman" w:hAnsi="Times New Roman" w:cs="Times New Roman"/>
                <w:sz w:val="24"/>
                <w:szCs w:val="24"/>
              </w:rPr>
              <w:t xml:space="preserve">IM 2023-015 </w:t>
            </w:r>
            <w:r w:rsidR="00B51799" w:rsidRPr="005E2840">
              <w:rPr>
                <w:rFonts w:ascii="Times New Roman" w:hAnsi="Times New Roman" w:cs="Times New Roman"/>
                <w:sz w:val="24"/>
                <w:szCs w:val="24"/>
              </w:rPr>
              <w:t>Attachment 1-</w:t>
            </w:r>
            <w:r w:rsidR="00B51799" w:rsidRPr="005E284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51799" w:rsidRPr="005E2840">
              <w:rPr>
                <w:rFonts w:ascii="Times New Roman" w:hAnsi="Times New Roman" w:cs="Times New Roman"/>
                <w:sz w:val="24"/>
                <w:szCs w:val="24"/>
              </w:rPr>
              <w:instrText xml:space="preserve"> PAGE   \* MERGEFORMAT </w:instrText>
            </w:r>
            <w:r w:rsidR="00B51799" w:rsidRPr="005E284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51799" w:rsidRPr="005E284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B51799" w:rsidRPr="005E2840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1EEE" w14:textId="77777777" w:rsidR="00652192" w:rsidRDefault="00652192" w:rsidP="00C16F51">
      <w:pPr>
        <w:spacing w:after="0" w:line="240" w:lineRule="auto"/>
      </w:pPr>
      <w:r>
        <w:separator/>
      </w:r>
    </w:p>
  </w:footnote>
  <w:footnote w:type="continuationSeparator" w:id="0">
    <w:p w14:paraId="07B04FC2" w14:textId="77777777" w:rsidR="00652192" w:rsidRDefault="00652192" w:rsidP="00C16F51">
      <w:pPr>
        <w:spacing w:after="0" w:line="240" w:lineRule="auto"/>
      </w:pPr>
      <w:r>
        <w:continuationSeparator/>
      </w:r>
    </w:p>
  </w:footnote>
  <w:footnote w:type="continuationNotice" w:id="1">
    <w:p w14:paraId="2A2E49AF" w14:textId="77777777" w:rsidR="00167482" w:rsidRDefault="001674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626A" w14:textId="208C4EFE" w:rsidR="00353869" w:rsidRPr="004A2176" w:rsidRDefault="00353869" w:rsidP="00C16F51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A2176">
      <w:rPr>
        <w:rFonts w:ascii="Times New Roman" w:hAnsi="Times New Roman" w:cs="Times New Roman"/>
        <w:b/>
        <w:bCs/>
        <w:sz w:val="24"/>
        <w:szCs w:val="24"/>
      </w:rPr>
      <w:t>ATTACHMENT 1</w:t>
    </w:r>
  </w:p>
  <w:p w14:paraId="6D6DFA56" w14:textId="6E8E42E0" w:rsidR="00C16F51" w:rsidRPr="004A2176" w:rsidRDefault="009863E3" w:rsidP="00C16F51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VARIANCE </w:t>
    </w:r>
    <w:r w:rsidR="00C16F51" w:rsidRPr="004A2176">
      <w:rPr>
        <w:rFonts w:ascii="Times New Roman" w:hAnsi="Times New Roman" w:cs="Times New Roman"/>
        <w:b/>
        <w:bCs/>
        <w:sz w:val="24"/>
        <w:szCs w:val="24"/>
      </w:rPr>
      <w:t>PROCESS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3FF"/>
    <w:multiLevelType w:val="hybridMultilevel"/>
    <w:tmpl w:val="AD5E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0840"/>
    <w:multiLevelType w:val="hybridMultilevel"/>
    <w:tmpl w:val="7C46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F183F"/>
    <w:multiLevelType w:val="hybridMultilevel"/>
    <w:tmpl w:val="A49CA498"/>
    <w:lvl w:ilvl="0" w:tplc="702238B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60D1F"/>
    <w:multiLevelType w:val="hybridMultilevel"/>
    <w:tmpl w:val="03A8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85691"/>
    <w:multiLevelType w:val="hybridMultilevel"/>
    <w:tmpl w:val="67D2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81C1E"/>
    <w:multiLevelType w:val="hybridMultilevel"/>
    <w:tmpl w:val="B1D0E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25B4F"/>
    <w:multiLevelType w:val="hybridMultilevel"/>
    <w:tmpl w:val="F90A7F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37BD7"/>
    <w:multiLevelType w:val="hybridMultilevel"/>
    <w:tmpl w:val="4A3C64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077A6"/>
    <w:multiLevelType w:val="hybridMultilevel"/>
    <w:tmpl w:val="A49CA498"/>
    <w:lvl w:ilvl="0" w:tplc="702238B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E634DA"/>
    <w:multiLevelType w:val="hybridMultilevel"/>
    <w:tmpl w:val="893C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7797B"/>
    <w:multiLevelType w:val="hybridMultilevel"/>
    <w:tmpl w:val="8BFA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84F98"/>
    <w:multiLevelType w:val="hybridMultilevel"/>
    <w:tmpl w:val="18467E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E6A6A"/>
    <w:multiLevelType w:val="hybridMultilevel"/>
    <w:tmpl w:val="C080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B0B12"/>
    <w:multiLevelType w:val="hybridMultilevel"/>
    <w:tmpl w:val="A164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97F66"/>
    <w:multiLevelType w:val="hybridMultilevel"/>
    <w:tmpl w:val="50A681BE"/>
    <w:lvl w:ilvl="0" w:tplc="702238B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061F76"/>
    <w:multiLevelType w:val="hybridMultilevel"/>
    <w:tmpl w:val="7950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167449">
    <w:abstractNumId w:val="3"/>
  </w:num>
  <w:num w:numId="2" w16cid:durableId="1439325024">
    <w:abstractNumId w:val="5"/>
  </w:num>
  <w:num w:numId="3" w16cid:durableId="1304391737">
    <w:abstractNumId w:val="12"/>
  </w:num>
  <w:num w:numId="4" w16cid:durableId="2141410491">
    <w:abstractNumId w:val="11"/>
  </w:num>
  <w:num w:numId="5" w16cid:durableId="1438985309">
    <w:abstractNumId w:val="14"/>
  </w:num>
  <w:num w:numId="6" w16cid:durableId="1283154561">
    <w:abstractNumId w:val="0"/>
  </w:num>
  <w:num w:numId="7" w16cid:durableId="71004267">
    <w:abstractNumId w:val="6"/>
  </w:num>
  <w:num w:numId="8" w16cid:durableId="1220556431">
    <w:abstractNumId w:val="2"/>
  </w:num>
  <w:num w:numId="9" w16cid:durableId="264655655">
    <w:abstractNumId w:val="4"/>
  </w:num>
  <w:num w:numId="10" w16cid:durableId="1483505584">
    <w:abstractNumId w:val="1"/>
  </w:num>
  <w:num w:numId="11" w16cid:durableId="444496940">
    <w:abstractNumId w:val="13"/>
  </w:num>
  <w:num w:numId="12" w16cid:durableId="1534147785">
    <w:abstractNumId w:val="8"/>
  </w:num>
  <w:num w:numId="13" w16cid:durableId="1432513325">
    <w:abstractNumId w:val="7"/>
  </w:num>
  <w:num w:numId="14" w16cid:durableId="131487966">
    <w:abstractNumId w:val="15"/>
  </w:num>
  <w:num w:numId="15" w16cid:durableId="42098026">
    <w:abstractNumId w:val="10"/>
  </w:num>
  <w:num w:numId="16" w16cid:durableId="18990546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3C"/>
    <w:rsid w:val="00000475"/>
    <w:rsid w:val="000006FA"/>
    <w:rsid w:val="000078C9"/>
    <w:rsid w:val="0002096E"/>
    <w:rsid w:val="0008737B"/>
    <w:rsid w:val="000B0D4B"/>
    <w:rsid w:val="000C26FF"/>
    <w:rsid w:val="000D1C2F"/>
    <w:rsid w:val="000E0303"/>
    <w:rsid w:val="001137A4"/>
    <w:rsid w:val="00130A90"/>
    <w:rsid w:val="00146F84"/>
    <w:rsid w:val="00154905"/>
    <w:rsid w:val="00167482"/>
    <w:rsid w:val="001A4A88"/>
    <w:rsid w:val="001A4F35"/>
    <w:rsid w:val="001B0D05"/>
    <w:rsid w:val="001B4D98"/>
    <w:rsid w:val="001F3EF8"/>
    <w:rsid w:val="00223FA1"/>
    <w:rsid w:val="00281590"/>
    <w:rsid w:val="002863C3"/>
    <w:rsid w:val="002A17A7"/>
    <w:rsid w:val="002C1B63"/>
    <w:rsid w:val="002D0252"/>
    <w:rsid w:val="002D774A"/>
    <w:rsid w:val="002F5E9E"/>
    <w:rsid w:val="00316950"/>
    <w:rsid w:val="00335CF3"/>
    <w:rsid w:val="00353869"/>
    <w:rsid w:val="00391915"/>
    <w:rsid w:val="00396B04"/>
    <w:rsid w:val="003A19E7"/>
    <w:rsid w:val="003E47EF"/>
    <w:rsid w:val="003E5DFF"/>
    <w:rsid w:val="003F6BC0"/>
    <w:rsid w:val="00400662"/>
    <w:rsid w:val="004017F8"/>
    <w:rsid w:val="00431EF6"/>
    <w:rsid w:val="0043555A"/>
    <w:rsid w:val="0044792B"/>
    <w:rsid w:val="0045659E"/>
    <w:rsid w:val="004566D0"/>
    <w:rsid w:val="004673A9"/>
    <w:rsid w:val="00484AC3"/>
    <w:rsid w:val="004A2176"/>
    <w:rsid w:val="004C2E68"/>
    <w:rsid w:val="004E466E"/>
    <w:rsid w:val="00500AE9"/>
    <w:rsid w:val="0050313C"/>
    <w:rsid w:val="00532616"/>
    <w:rsid w:val="005570F2"/>
    <w:rsid w:val="005731E1"/>
    <w:rsid w:val="005834C6"/>
    <w:rsid w:val="00586ECB"/>
    <w:rsid w:val="005B4B20"/>
    <w:rsid w:val="005B53F3"/>
    <w:rsid w:val="005C4CA9"/>
    <w:rsid w:val="005C6587"/>
    <w:rsid w:val="005D1443"/>
    <w:rsid w:val="005E2840"/>
    <w:rsid w:val="005F0960"/>
    <w:rsid w:val="005F09D2"/>
    <w:rsid w:val="005F0D15"/>
    <w:rsid w:val="005F26C3"/>
    <w:rsid w:val="006112EB"/>
    <w:rsid w:val="00616063"/>
    <w:rsid w:val="00630914"/>
    <w:rsid w:val="006433EE"/>
    <w:rsid w:val="0064691D"/>
    <w:rsid w:val="00652192"/>
    <w:rsid w:val="00663CB4"/>
    <w:rsid w:val="00693FAA"/>
    <w:rsid w:val="006C78C8"/>
    <w:rsid w:val="006C7BC9"/>
    <w:rsid w:val="006F5815"/>
    <w:rsid w:val="006F6CAB"/>
    <w:rsid w:val="007024F0"/>
    <w:rsid w:val="00707785"/>
    <w:rsid w:val="00713675"/>
    <w:rsid w:val="00731EF1"/>
    <w:rsid w:val="007334DC"/>
    <w:rsid w:val="00751A78"/>
    <w:rsid w:val="0076695B"/>
    <w:rsid w:val="00775F75"/>
    <w:rsid w:val="007B3AB7"/>
    <w:rsid w:val="007B6667"/>
    <w:rsid w:val="007C420B"/>
    <w:rsid w:val="007C495D"/>
    <w:rsid w:val="007D2D30"/>
    <w:rsid w:val="007E3017"/>
    <w:rsid w:val="007E5CAA"/>
    <w:rsid w:val="007F3BD7"/>
    <w:rsid w:val="008061BC"/>
    <w:rsid w:val="008314B0"/>
    <w:rsid w:val="00851950"/>
    <w:rsid w:val="00860B01"/>
    <w:rsid w:val="0088036E"/>
    <w:rsid w:val="00893DBD"/>
    <w:rsid w:val="008A7DFB"/>
    <w:rsid w:val="008C4260"/>
    <w:rsid w:val="008E26A9"/>
    <w:rsid w:val="008F6AB7"/>
    <w:rsid w:val="00922063"/>
    <w:rsid w:val="00954E1E"/>
    <w:rsid w:val="00970F24"/>
    <w:rsid w:val="009863E3"/>
    <w:rsid w:val="00994F3B"/>
    <w:rsid w:val="009A424D"/>
    <w:rsid w:val="009D4851"/>
    <w:rsid w:val="009D5E17"/>
    <w:rsid w:val="009E6F5B"/>
    <w:rsid w:val="009F5698"/>
    <w:rsid w:val="00A005AD"/>
    <w:rsid w:val="00A22EF7"/>
    <w:rsid w:val="00A81021"/>
    <w:rsid w:val="00A85196"/>
    <w:rsid w:val="00AA7E4A"/>
    <w:rsid w:val="00AB1A0B"/>
    <w:rsid w:val="00AB39E7"/>
    <w:rsid w:val="00AD11DB"/>
    <w:rsid w:val="00AD3A34"/>
    <w:rsid w:val="00AF7151"/>
    <w:rsid w:val="00B2342B"/>
    <w:rsid w:val="00B32871"/>
    <w:rsid w:val="00B37FEA"/>
    <w:rsid w:val="00B41D13"/>
    <w:rsid w:val="00B51799"/>
    <w:rsid w:val="00B57972"/>
    <w:rsid w:val="00B65B5C"/>
    <w:rsid w:val="00BD433A"/>
    <w:rsid w:val="00BF7772"/>
    <w:rsid w:val="00C0058C"/>
    <w:rsid w:val="00C04C07"/>
    <w:rsid w:val="00C11FF1"/>
    <w:rsid w:val="00C16F51"/>
    <w:rsid w:val="00C22F38"/>
    <w:rsid w:val="00C23D80"/>
    <w:rsid w:val="00C3496C"/>
    <w:rsid w:val="00C40C58"/>
    <w:rsid w:val="00C53DFF"/>
    <w:rsid w:val="00C82DA5"/>
    <w:rsid w:val="00C85ED9"/>
    <w:rsid w:val="00CA57E4"/>
    <w:rsid w:val="00CB00FE"/>
    <w:rsid w:val="00CB08D0"/>
    <w:rsid w:val="00D037F8"/>
    <w:rsid w:val="00D06C62"/>
    <w:rsid w:val="00D07A27"/>
    <w:rsid w:val="00D210CF"/>
    <w:rsid w:val="00D22FCE"/>
    <w:rsid w:val="00D4745D"/>
    <w:rsid w:val="00DA0507"/>
    <w:rsid w:val="00DD1A83"/>
    <w:rsid w:val="00DE03BD"/>
    <w:rsid w:val="00DF3661"/>
    <w:rsid w:val="00E42433"/>
    <w:rsid w:val="00E51751"/>
    <w:rsid w:val="00EA0E54"/>
    <w:rsid w:val="00EA6283"/>
    <w:rsid w:val="00EE6954"/>
    <w:rsid w:val="00EF15C9"/>
    <w:rsid w:val="00EF6104"/>
    <w:rsid w:val="00F058A4"/>
    <w:rsid w:val="00F07067"/>
    <w:rsid w:val="00F12EFC"/>
    <w:rsid w:val="00F135E3"/>
    <w:rsid w:val="00F27879"/>
    <w:rsid w:val="00F33C65"/>
    <w:rsid w:val="00F56C8F"/>
    <w:rsid w:val="00F62F90"/>
    <w:rsid w:val="00F63ABE"/>
    <w:rsid w:val="00F74378"/>
    <w:rsid w:val="00F93B71"/>
    <w:rsid w:val="00F94050"/>
    <w:rsid w:val="00FA0D88"/>
    <w:rsid w:val="00FB4A16"/>
    <w:rsid w:val="00FB55B4"/>
    <w:rsid w:val="00FC6FBC"/>
    <w:rsid w:val="00FD6613"/>
    <w:rsid w:val="00FE107B"/>
    <w:rsid w:val="00FF0516"/>
    <w:rsid w:val="00FF22FB"/>
    <w:rsid w:val="00FF2D6A"/>
    <w:rsid w:val="00FF3347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96CD4"/>
  <w15:chartTrackingRefBased/>
  <w15:docId w15:val="{117D61AB-AC49-4340-9F37-5AC3C824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751"/>
    <w:pPr>
      <w:ind w:left="720"/>
      <w:contextualSpacing/>
    </w:pPr>
  </w:style>
  <w:style w:type="table" w:styleId="TableGrid">
    <w:name w:val="Table Grid"/>
    <w:basedOn w:val="TableNormal"/>
    <w:uiPriority w:val="39"/>
    <w:rsid w:val="00E5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6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5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6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F51"/>
  </w:style>
  <w:style w:type="paragraph" w:styleId="Footer">
    <w:name w:val="footer"/>
    <w:basedOn w:val="Normal"/>
    <w:link w:val="FooterChar"/>
    <w:uiPriority w:val="99"/>
    <w:unhideWhenUsed/>
    <w:rsid w:val="00C16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F51"/>
  </w:style>
  <w:style w:type="character" w:styleId="Hyperlink">
    <w:name w:val="Hyperlink"/>
    <w:basedOn w:val="DefaultParagraphFont"/>
    <w:uiPriority w:val="99"/>
    <w:unhideWhenUsed/>
    <w:rsid w:val="00007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8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4A8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B5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lm.gov/sites/blm.gov/files/Lands_ROW_Pre-Application_checklist.doc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lm.gov/programs/planning-and-nepa/plans-in-developme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eports.blm.gov/reports/RA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lareis.anl.gov/documents/fpeis/index.cfm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ports.blm.gov/reports/MLRS" TargetMode="External"/><Relationship Id="rId10" Type="http://schemas.openxmlformats.org/officeDocument/2006/relationships/hyperlink" Target="https://www.blm.gov/sites/blm.gov/files/Energy_solarenergyplanofdevelopment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ports.blm.gov/reports.cfm?application=LR2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FB58A213D464CAB1360405DFF0C0C" ma:contentTypeVersion="9" ma:contentTypeDescription="Create a new document." ma:contentTypeScope="" ma:versionID="90947dbc7621f49a100c2fcb55b19659">
  <xsd:schema xmlns:xsd="http://www.w3.org/2001/XMLSchema" xmlns:xs="http://www.w3.org/2001/XMLSchema" xmlns:p="http://schemas.microsoft.com/office/2006/metadata/properties" xmlns:ns1="http://schemas.microsoft.com/sharepoint/v3" xmlns:ns2="194f46c8-3843-47da-a6cb-51762f643d60" targetNamespace="http://schemas.microsoft.com/office/2006/metadata/properties" ma:root="true" ma:fieldsID="4ccc26cf47b48fa8823642658992201c" ns1:_="" ns2:_="">
    <xsd:import namespace="http://schemas.microsoft.com/sharepoint/v3"/>
    <xsd:import namespace="194f46c8-3843-47da-a6cb-51762f643d6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46c8-3843-47da-a6cb-51762f64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18AB27-8E89-4042-B28B-A5D50A34D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f46c8-3843-47da-a6cb-51762f643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C7B76-04E6-4B4A-BE1A-3FFBBC3C0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2BB3D-64D7-4911-AF7E-B2484F54B7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1190</Words>
  <Characters>6739</Characters>
  <Application>Microsoft Office Word</Application>
  <DocSecurity>0</DocSecurity>
  <Lines>160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Campeau, Michelle J</dc:creator>
  <cp:keywords/>
  <dc:description/>
  <cp:lastModifiedBy>Fowler, Ambyr B</cp:lastModifiedBy>
  <cp:revision>5</cp:revision>
  <dcterms:created xsi:type="dcterms:W3CDTF">2022-12-05T17:27:00Z</dcterms:created>
  <dcterms:modified xsi:type="dcterms:W3CDTF">2022-12-05T18:09:00Z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0x010100AEFFB58A213D464CAB1360405DFF0C0C</vt:lpwstr>
  </property>
</Properties>
</file>