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848E" w14:textId="77777777" w:rsidR="00DD6CD9" w:rsidRPr="008948E3" w:rsidRDefault="00DD6CD9" w:rsidP="00DD6CD9">
      <w:pPr>
        <w:pStyle w:val="Header"/>
        <w:tabs>
          <w:tab w:val="left" w:pos="7200"/>
        </w:tabs>
        <w:jc w:val="right"/>
      </w:pPr>
      <w:r w:rsidRPr="008948E3">
        <w:tab/>
      </w:r>
      <w:r w:rsidRPr="008948E3">
        <w:tab/>
        <w:t>Date:</w:t>
      </w:r>
    </w:p>
    <w:p w14:paraId="0C8AEDF1" w14:textId="07386B6C" w:rsidR="00DD6CD9" w:rsidRPr="008948E3" w:rsidRDefault="00DD6CD9" w:rsidP="00DD6CD9">
      <w:pPr>
        <w:tabs>
          <w:tab w:val="left" w:pos="5998"/>
        </w:tabs>
        <w:jc w:val="right"/>
      </w:pPr>
      <w:r w:rsidRPr="008948E3">
        <w:tab/>
      </w:r>
      <w:r w:rsidRPr="008948E3">
        <w:tab/>
      </w:r>
      <w:r w:rsidRPr="008948E3">
        <w:tab/>
        <w:t xml:space="preserve">File No. TAILS </w:t>
      </w:r>
    </w:p>
    <w:p w14:paraId="1A7DC0AA" w14:textId="6554F699" w:rsidR="00252B12" w:rsidRPr="008948E3" w:rsidRDefault="00252B12" w:rsidP="00DD6CD9">
      <w:pPr>
        <w:tabs>
          <w:tab w:val="left" w:pos="5998"/>
        </w:tabs>
        <w:jc w:val="right"/>
      </w:pPr>
      <w:r w:rsidRPr="008948E3">
        <w:t>and/or MB equivalent</w:t>
      </w:r>
    </w:p>
    <w:p w14:paraId="48D6EC6D" w14:textId="77777777" w:rsidR="00DD6CD9" w:rsidRPr="008948E3" w:rsidRDefault="00DD6CD9" w:rsidP="00DD6CD9">
      <w:pPr>
        <w:tabs>
          <w:tab w:val="left" w:pos="5998"/>
        </w:tabs>
      </w:pPr>
    </w:p>
    <w:p w14:paraId="7838DC13" w14:textId="77777777" w:rsidR="00DD6CD9" w:rsidRPr="008948E3" w:rsidRDefault="00DD6CD9" w:rsidP="00DD6CD9">
      <w:pPr>
        <w:tabs>
          <w:tab w:val="left" w:pos="5998"/>
        </w:tabs>
      </w:pPr>
    </w:p>
    <w:p w14:paraId="385FB3DF" w14:textId="77777777" w:rsidR="00DD6CD9" w:rsidRPr="008948E3" w:rsidRDefault="00DD6CD9" w:rsidP="00DD6CD9">
      <w:pPr>
        <w:tabs>
          <w:tab w:val="left" w:pos="5998"/>
        </w:tabs>
      </w:pPr>
      <w:r w:rsidRPr="008948E3">
        <w:t>Memorandum</w:t>
      </w:r>
    </w:p>
    <w:p w14:paraId="4A844C4D" w14:textId="77777777" w:rsidR="00DD6CD9" w:rsidRPr="008948E3" w:rsidRDefault="00DD6CD9" w:rsidP="00DD6CD9">
      <w:pPr>
        <w:tabs>
          <w:tab w:val="left" w:pos="5998"/>
        </w:tabs>
      </w:pPr>
    </w:p>
    <w:p w14:paraId="28CF9402" w14:textId="5773A58D" w:rsidR="00E7791A" w:rsidRPr="008948E3" w:rsidRDefault="00DD6CD9" w:rsidP="00252B12">
      <w:pPr>
        <w:tabs>
          <w:tab w:val="left" w:pos="5998"/>
        </w:tabs>
      </w:pPr>
      <w:r w:rsidRPr="008948E3">
        <w:t xml:space="preserve">To:         </w:t>
      </w:r>
      <w:r w:rsidR="00D41531" w:rsidRPr="008948E3">
        <w:t xml:space="preserve"> </w:t>
      </w:r>
      <w:r w:rsidR="00252B12" w:rsidRPr="008948E3">
        <w:t>District/</w:t>
      </w:r>
      <w:r w:rsidRPr="008948E3">
        <w:t xml:space="preserve">Field Manager, District Name Bureau of Land Management, City, State (Attn: </w:t>
      </w:r>
      <w:r w:rsidR="00E7791A" w:rsidRPr="008948E3">
        <w:rPr>
          <w:highlight w:val="yellow"/>
        </w:rPr>
        <w:t>[</w:t>
      </w:r>
      <w:r w:rsidR="00E7791A" w:rsidRPr="008948E3">
        <w:rPr>
          <w:i/>
          <w:highlight w:val="yellow"/>
        </w:rPr>
        <w:t>Insert</w:t>
      </w:r>
      <w:r w:rsidR="00E7791A" w:rsidRPr="008948E3">
        <w:rPr>
          <w:highlight w:val="yellow"/>
        </w:rPr>
        <w:t xml:space="preserve"> </w:t>
      </w:r>
      <w:r w:rsidRPr="008948E3">
        <w:rPr>
          <w:i/>
          <w:highlight w:val="yellow"/>
        </w:rPr>
        <w:t>Project Manager’s name</w:t>
      </w:r>
      <w:r w:rsidR="00E7791A" w:rsidRPr="008948E3">
        <w:rPr>
          <w:highlight w:val="yellow"/>
        </w:rPr>
        <w:t>]</w:t>
      </w:r>
      <w:r w:rsidR="00E7791A" w:rsidRPr="008948E3">
        <w:t xml:space="preserve"> </w:t>
      </w:r>
    </w:p>
    <w:p w14:paraId="767CE812" w14:textId="3681B37D" w:rsidR="00DD6CD9" w:rsidRPr="008948E3" w:rsidRDefault="00DD6CD9" w:rsidP="00DD6CD9">
      <w:pPr>
        <w:tabs>
          <w:tab w:val="left" w:pos="5998"/>
        </w:tabs>
      </w:pPr>
    </w:p>
    <w:p w14:paraId="7591E755" w14:textId="55F5FDB0" w:rsidR="00DD6CD9" w:rsidRPr="008948E3" w:rsidRDefault="00DD6CD9" w:rsidP="1BC7717D">
      <w:pPr>
        <w:tabs>
          <w:tab w:val="left" w:pos="5998"/>
        </w:tabs>
      </w:pPr>
      <w:r w:rsidRPr="008948E3">
        <w:t xml:space="preserve">From:     </w:t>
      </w:r>
      <w:r w:rsidR="07FB041E" w:rsidRPr="008948E3">
        <w:rPr>
          <w:highlight w:val="yellow"/>
        </w:rPr>
        <w:t>[</w:t>
      </w:r>
      <w:r w:rsidR="07FB041E" w:rsidRPr="008948E3">
        <w:rPr>
          <w:i/>
          <w:iCs/>
          <w:highlight w:val="yellow"/>
        </w:rPr>
        <w:t>Chose appropriate title/office for your response]</w:t>
      </w:r>
      <w:r w:rsidRPr="008948E3">
        <w:t xml:space="preserve"> </w:t>
      </w:r>
    </w:p>
    <w:p w14:paraId="30DFFE0A" w14:textId="14D30B09" w:rsidR="00DD6CD9" w:rsidRPr="008948E3" w:rsidRDefault="00DD6CD9" w:rsidP="0078565F">
      <w:pPr>
        <w:tabs>
          <w:tab w:val="left" w:pos="5998"/>
        </w:tabs>
        <w:ind w:left="180" w:firstLine="720"/>
        <w:rPr>
          <w:highlight w:val="yellow"/>
        </w:rPr>
      </w:pPr>
      <w:r w:rsidRPr="008948E3">
        <w:rPr>
          <w:highlight w:val="yellow"/>
        </w:rPr>
        <w:t xml:space="preserve">Field Supervisor, Reno Fish and Wildlife Office, U.S. Fish and Wildlife Service, </w:t>
      </w:r>
    </w:p>
    <w:p w14:paraId="1C219715" w14:textId="37D3889A" w:rsidR="00DD6CD9" w:rsidRPr="008948E3" w:rsidRDefault="00DD6CD9" w:rsidP="00DD6CD9">
      <w:pPr>
        <w:tabs>
          <w:tab w:val="left" w:pos="5998"/>
        </w:tabs>
        <w:ind w:left="900"/>
        <w:rPr>
          <w:highlight w:val="yellow"/>
        </w:rPr>
      </w:pPr>
      <w:r w:rsidRPr="008948E3">
        <w:rPr>
          <w:highlight w:val="yellow"/>
        </w:rPr>
        <w:t xml:space="preserve">Reno, Nevada </w:t>
      </w:r>
    </w:p>
    <w:p w14:paraId="20EAF4E8" w14:textId="621E9E7F" w:rsidR="1BC7717D" w:rsidRPr="00543655" w:rsidRDefault="1BC7717D" w:rsidP="1BC7717D">
      <w:pPr>
        <w:tabs>
          <w:tab w:val="left" w:pos="5998"/>
        </w:tabs>
        <w:ind w:left="900"/>
        <w:rPr>
          <w:highlight w:val="yellow"/>
        </w:rPr>
      </w:pPr>
    </w:p>
    <w:p w14:paraId="0A66D7B9" w14:textId="4442C799" w:rsidR="4FBCB550" w:rsidRPr="008948E3" w:rsidRDefault="4FBCB550" w:rsidP="1BC7717D">
      <w:pPr>
        <w:tabs>
          <w:tab w:val="left" w:pos="5998"/>
        </w:tabs>
        <w:ind w:left="900"/>
        <w:rPr>
          <w:highlight w:val="yellow"/>
        </w:rPr>
      </w:pPr>
      <w:r w:rsidRPr="008948E3">
        <w:rPr>
          <w:highlight w:val="yellow"/>
        </w:rPr>
        <w:t xml:space="preserve">Field Supervisor, Southern Nevada Fish and Wildlife Office, U.S. Fish and Wildlife Service, Las Vegas, Nevada </w:t>
      </w:r>
    </w:p>
    <w:p w14:paraId="7A83ED9A" w14:textId="4BBB5415" w:rsidR="1BC7717D" w:rsidRPr="008948E3" w:rsidRDefault="1BC7717D" w:rsidP="1BC7717D">
      <w:pPr>
        <w:tabs>
          <w:tab w:val="left" w:pos="5998"/>
        </w:tabs>
        <w:ind w:left="720"/>
        <w:rPr>
          <w:highlight w:val="yellow"/>
        </w:rPr>
      </w:pPr>
    </w:p>
    <w:p w14:paraId="07DEDE75" w14:textId="01779E41" w:rsidR="4FBCB550" w:rsidRPr="008948E3" w:rsidRDefault="4FBCB550" w:rsidP="1BC7717D">
      <w:pPr>
        <w:tabs>
          <w:tab w:val="left" w:pos="5998"/>
        </w:tabs>
        <w:ind w:left="900"/>
        <w:rPr>
          <w:highlight w:val="yellow"/>
        </w:rPr>
      </w:pPr>
      <w:r w:rsidRPr="008948E3">
        <w:rPr>
          <w:highlight w:val="yellow"/>
        </w:rPr>
        <w:t>Chief, Migratory Bird Program, U.S. Fish and Wildlife Service, Sacramento, California</w:t>
      </w:r>
    </w:p>
    <w:p w14:paraId="2416BBFC" w14:textId="38F8D0EF" w:rsidR="1BC7717D" w:rsidRPr="008948E3" w:rsidRDefault="1BC7717D" w:rsidP="1BC7717D">
      <w:pPr>
        <w:tabs>
          <w:tab w:val="left" w:pos="5998"/>
        </w:tabs>
        <w:ind w:left="720"/>
        <w:rPr>
          <w:highlight w:val="yellow"/>
        </w:rPr>
      </w:pPr>
    </w:p>
    <w:p w14:paraId="4DBE2EBD" w14:textId="467BEAE7" w:rsidR="4FBCB550" w:rsidRPr="008948E3" w:rsidRDefault="4FBCB550" w:rsidP="1BC7717D">
      <w:pPr>
        <w:tabs>
          <w:tab w:val="left" w:pos="5998"/>
        </w:tabs>
        <w:ind w:left="900"/>
      </w:pPr>
      <w:r w:rsidRPr="008948E3">
        <w:rPr>
          <w:highlight w:val="yellow"/>
        </w:rPr>
        <w:t>Refuge Manager, U.S. Fish and Wildlife Service, (Name) National Wildlife Refuge, Nevada</w:t>
      </w:r>
    </w:p>
    <w:p w14:paraId="7BA70D54" w14:textId="74B9C24A" w:rsidR="1BC7717D" w:rsidRPr="008948E3" w:rsidRDefault="1BC7717D" w:rsidP="1BC7717D">
      <w:pPr>
        <w:tabs>
          <w:tab w:val="left" w:pos="5998"/>
        </w:tabs>
        <w:ind w:left="900"/>
      </w:pPr>
    </w:p>
    <w:p w14:paraId="4FADC51D" w14:textId="77777777" w:rsidR="00DD6CD9" w:rsidRPr="008948E3" w:rsidRDefault="00DD6CD9" w:rsidP="00DD6CD9">
      <w:pPr>
        <w:tabs>
          <w:tab w:val="left" w:pos="5998"/>
        </w:tabs>
        <w:ind w:left="900"/>
      </w:pPr>
    </w:p>
    <w:p w14:paraId="3182B299" w14:textId="2D1232C9" w:rsidR="009E7540" w:rsidRPr="008948E3" w:rsidRDefault="00DD6CD9" w:rsidP="009E7540">
      <w:pPr>
        <w:tabs>
          <w:tab w:val="left" w:pos="5998"/>
        </w:tabs>
        <w:rPr>
          <w:i/>
        </w:rPr>
      </w:pPr>
      <w:r w:rsidRPr="008948E3">
        <w:t xml:space="preserve">Subject: </w:t>
      </w:r>
      <w:r w:rsidR="009E7540" w:rsidRPr="008948E3">
        <w:rPr>
          <w:i/>
          <w:highlight w:val="yellow"/>
        </w:rPr>
        <w:t>[Reference project name and BLM Cooperating Agency invitation memo we are replying to (from upper left corner of invitation memo, e.g., 6800 (NVXXXXX)]</w:t>
      </w:r>
    </w:p>
    <w:p w14:paraId="73939071" w14:textId="24CBBB52" w:rsidR="004E08DA" w:rsidRPr="008948E3" w:rsidRDefault="009E7540" w:rsidP="004E08DA">
      <w:pPr>
        <w:tabs>
          <w:tab w:val="left" w:pos="5998"/>
        </w:tabs>
      </w:pPr>
      <w:r w:rsidRPr="008948E3" w:rsidDel="009E7540">
        <w:t xml:space="preserve"> </w:t>
      </w:r>
    </w:p>
    <w:p w14:paraId="41AB76CF" w14:textId="4521528C" w:rsidR="009E7540" w:rsidRPr="008948E3" w:rsidRDefault="004E08DA" w:rsidP="1BC7717D">
      <w:pPr>
        <w:tabs>
          <w:tab w:val="left" w:pos="5998"/>
        </w:tabs>
      </w:pPr>
      <w:r w:rsidRPr="008948E3">
        <w:t>The U.S. Fish Wildlife the Service (</w:t>
      </w:r>
      <w:r w:rsidR="00D330BF" w:rsidRPr="008948E3">
        <w:t>Service</w:t>
      </w:r>
      <w:r w:rsidRPr="008948E3">
        <w:t>)</w:t>
      </w:r>
      <w:r w:rsidR="50B846EF" w:rsidRPr="008948E3">
        <w:t xml:space="preserve">, on behalf of the </w:t>
      </w:r>
      <w:r w:rsidR="73299069" w:rsidRPr="00543655">
        <w:rPr>
          <w:highlight w:val="yellow"/>
        </w:rPr>
        <w:t>[</w:t>
      </w:r>
      <w:r w:rsidR="009E7540" w:rsidRPr="00543655">
        <w:rPr>
          <w:highlight w:val="yellow"/>
        </w:rPr>
        <w:t>I</w:t>
      </w:r>
      <w:r w:rsidR="73299069" w:rsidRPr="00543655">
        <w:rPr>
          <w:highlight w:val="yellow"/>
        </w:rPr>
        <w:t>nsert</w:t>
      </w:r>
      <w:r w:rsidR="73299069" w:rsidRPr="00543655">
        <w:rPr>
          <w:i/>
          <w:highlight w:val="yellow"/>
        </w:rPr>
        <w:t xml:space="preserve"> office/program for which you are </w:t>
      </w:r>
      <w:r w:rsidR="002E53A1" w:rsidRPr="00543655">
        <w:rPr>
          <w:i/>
          <w:highlight w:val="yellow"/>
        </w:rPr>
        <w:t>declining</w:t>
      </w:r>
      <w:r w:rsidR="73299069" w:rsidRPr="00543655">
        <w:rPr>
          <w:i/>
          <w:highlight w:val="yellow"/>
        </w:rPr>
        <w:t xml:space="preserve"> Reno FWS, Southern Nevada FWS, Migratory Bird Program or Refuge] </w:t>
      </w:r>
      <w:r w:rsidR="50B846EF" w:rsidRPr="008948E3">
        <w:t>,</w:t>
      </w:r>
      <w:r w:rsidRPr="008948E3">
        <w:t xml:space="preserve"> appreciates </w:t>
      </w:r>
      <w:r w:rsidR="009E7540" w:rsidRPr="008948E3">
        <w:t>your invitation to participate as a Cooperating Agency for</w:t>
      </w:r>
      <w:r w:rsidR="002E53A1" w:rsidRPr="008948E3">
        <w:t xml:space="preserve"> the proposed project</w:t>
      </w:r>
      <w:r w:rsidR="009E7540" w:rsidRPr="008948E3">
        <w:t xml:space="preserve"> [</w:t>
      </w:r>
      <w:r w:rsidR="009E7540" w:rsidRPr="008948E3">
        <w:rPr>
          <w:i/>
          <w:iCs/>
          <w:highlight w:val="yellow"/>
        </w:rPr>
        <w:t>Insert type/name of project (e.g. solar, Special Recreational Permit)]</w:t>
      </w:r>
      <w:r w:rsidR="009E7540" w:rsidRPr="008948E3">
        <w:t xml:space="preserve"> under consideration by </w:t>
      </w:r>
      <w:r w:rsidR="009E7540" w:rsidRPr="008948E3">
        <w:rPr>
          <w:highlight w:val="yellow"/>
        </w:rPr>
        <w:t>[</w:t>
      </w:r>
      <w:r w:rsidR="009E7540" w:rsidRPr="008948E3">
        <w:rPr>
          <w:i/>
          <w:iCs/>
          <w:highlight w:val="yellow"/>
        </w:rPr>
        <w:t>Insert BLM District or Field Office]</w:t>
      </w:r>
      <w:r w:rsidR="009E7540" w:rsidRPr="008948E3">
        <w:t>in</w:t>
      </w:r>
      <w:r w:rsidR="009E7540" w:rsidRPr="008948E3">
        <w:rPr>
          <w:i/>
          <w:iCs/>
        </w:rPr>
        <w:t xml:space="preserve"> </w:t>
      </w:r>
      <w:r w:rsidR="009E7540" w:rsidRPr="008948E3">
        <w:t>[</w:t>
      </w:r>
      <w:r w:rsidR="009E7540" w:rsidRPr="008948E3">
        <w:rPr>
          <w:i/>
          <w:iCs/>
          <w:highlight w:val="yellow"/>
        </w:rPr>
        <w:t>Insert County(ies)]</w:t>
      </w:r>
      <w:r w:rsidR="009E7540" w:rsidRPr="008948E3">
        <w:rPr>
          <w:highlight w:val="yellow"/>
        </w:rPr>
        <w:t>,</w:t>
      </w:r>
      <w:r w:rsidR="009E7540" w:rsidRPr="008948E3">
        <w:t xml:space="preserve"> Nevada in your National Environmental Policy Act (NEPA) process. </w:t>
      </w:r>
      <w:r w:rsidRPr="008948E3">
        <w:t xml:space="preserve"> As a </w:t>
      </w:r>
      <w:r w:rsidR="00D330BF" w:rsidRPr="008948E3">
        <w:t>F</w:t>
      </w:r>
      <w:r w:rsidRPr="008948E3">
        <w:t xml:space="preserve">ederal agency, the </w:t>
      </w:r>
      <w:r w:rsidR="00D330BF" w:rsidRPr="008948E3">
        <w:t>Service</w:t>
      </w:r>
      <w:r w:rsidRPr="008948E3">
        <w:t xml:space="preserve"> qualifies as a Cooperating Agency under 40 CFR 1508.5</w:t>
      </w:r>
      <w:r w:rsidR="00D330BF" w:rsidRPr="008948E3">
        <w:t>.</w:t>
      </w:r>
      <w:r w:rsidRPr="008948E3">
        <w:t xml:space="preserve"> </w:t>
      </w:r>
      <w:r w:rsidR="00D330BF" w:rsidRPr="008948E3">
        <w:t>However, b</w:t>
      </w:r>
      <w:r w:rsidRPr="008948E3">
        <w:t xml:space="preserve">ased on </w:t>
      </w:r>
      <w:r w:rsidR="00473AF9" w:rsidRPr="008948E3">
        <w:t>the information provided regarding</w:t>
      </w:r>
      <w:r w:rsidRPr="008948E3">
        <w:t xml:space="preserve"> </w:t>
      </w:r>
      <w:r w:rsidR="000D7768" w:rsidRPr="008948E3">
        <w:t xml:space="preserve">the proposed project’s location and its </w:t>
      </w:r>
      <w:r w:rsidRPr="008948E3">
        <w:t xml:space="preserve">anticipated impacts </w:t>
      </w:r>
      <w:r w:rsidR="00E725B4" w:rsidRPr="008948E3">
        <w:t xml:space="preserve">on </w:t>
      </w:r>
      <w:r w:rsidR="559F1992" w:rsidRPr="008948E3">
        <w:rPr>
          <w:i/>
          <w:highlight w:val="yellow"/>
        </w:rPr>
        <w:t>[</w:t>
      </w:r>
      <w:r w:rsidR="009E7540" w:rsidRPr="008948E3">
        <w:rPr>
          <w:i/>
          <w:highlight w:val="yellow"/>
        </w:rPr>
        <w:t>C</w:t>
      </w:r>
      <w:r w:rsidR="559F1992" w:rsidRPr="008948E3">
        <w:rPr>
          <w:i/>
          <w:highlight w:val="yellow"/>
        </w:rPr>
        <w:t xml:space="preserve">hose or </w:t>
      </w:r>
      <w:r w:rsidR="60B54F4A" w:rsidRPr="008948E3">
        <w:rPr>
          <w:i/>
          <w:highlight w:val="yellow"/>
        </w:rPr>
        <w:t>insert</w:t>
      </w:r>
      <w:r w:rsidR="559F1992" w:rsidRPr="008948E3">
        <w:rPr>
          <w:i/>
          <w:highlight w:val="yellow"/>
        </w:rPr>
        <w:t xml:space="preserve"> appropriate statement(s) -</w:t>
      </w:r>
      <w:r w:rsidR="559F1992" w:rsidRPr="008948E3">
        <w:rPr>
          <w:highlight w:val="yellow"/>
        </w:rPr>
        <w:t xml:space="preserve"> </w:t>
      </w:r>
      <w:r w:rsidR="00E725B4" w:rsidRPr="008948E3">
        <w:rPr>
          <w:i/>
          <w:iCs/>
          <w:highlight w:val="yellow"/>
        </w:rPr>
        <w:t>listed and/or at-risk species and associated habitats</w:t>
      </w:r>
      <w:r w:rsidR="3A6527C3" w:rsidRPr="008948E3">
        <w:rPr>
          <w:i/>
          <w:iCs/>
          <w:highlight w:val="yellow"/>
        </w:rPr>
        <w:t>, migratory birds, eagles, Refuge habitats]</w:t>
      </w:r>
      <w:r w:rsidR="00E725B4" w:rsidRPr="008948E3">
        <w:t>, we respect</w:t>
      </w:r>
      <w:r w:rsidR="00012BC8" w:rsidRPr="008948E3">
        <w:t xml:space="preserve">fully </w:t>
      </w:r>
      <w:r w:rsidR="00E725B4" w:rsidRPr="008948E3">
        <w:t>decline to be a C</w:t>
      </w:r>
      <w:r w:rsidR="00473AF9" w:rsidRPr="008948E3">
        <w:t xml:space="preserve">ooperating </w:t>
      </w:r>
      <w:r w:rsidR="00E725B4" w:rsidRPr="008948E3">
        <w:t>A</w:t>
      </w:r>
      <w:r w:rsidR="00473AF9" w:rsidRPr="008948E3">
        <w:t xml:space="preserve">gency </w:t>
      </w:r>
      <w:r w:rsidR="009E7540" w:rsidRPr="008948E3">
        <w:t>for</w:t>
      </w:r>
      <w:r w:rsidR="00473AF9" w:rsidRPr="008948E3">
        <w:t xml:space="preserve"> this project</w:t>
      </w:r>
      <w:r w:rsidR="00E725B4" w:rsidRPr="008948E3">
        <w:t>.</w:t>
      </w:r>
      <w:r w:rsidR="79222D90" w:rsidRPr="008948E3">
        <w:t xml:space="preserve"> </w:t>
      </w:r>
    </w:p>
    <w:p w14:paraId="2D85526B" w14:textId="77777777" w:rsidR="009E7540" w:rsidRPr="008948E3" w:rsidRDefault="009E7540" w:rsidP="1BC7717D">
      <w:pPr>
        <w:tabs>
          <w:tab w:val="left" w:pos="5998"/>
        </w:tabs>
      </w:pPr>
    </w:p>
    <w:p w14:paraId="2668B55D" w14:textId="77777777" w:rsidR="009E7540" w:rsidRPr="008948E3" w:rsidRDefault="009E7540" w:rsidP="009E7540">
      <w:pPr>
        <w:tabs>
          <w:tab w:val="left" w:pos="5998"/>
        </w:tabs>
      </w:pPr>
      <w:r w:rsidRPr="008948E3">
        <w:t xml:space="preserve">Please note that this letter represents the decision of the </w:t>
      </w:r>
      <w:r w:rsidRPr="00543655">
        <w:rPr>
          <w:highlight w:val="yellow"/>
        </w:rPr>
        <w:t>[</w:t>
      </w:r>
      <w:r w:rsidRPr="00543655">
        <w:rPr>
          <w:i/>
          <w:highlight w:val="yellow"/>
        </w:rPr>
        <w:t>insert or select your program name -</w:t>
      </w:r>
      <w:r w:rsidRPr="008948E3">
        <w:rPr>
          <w:i/>
          <w:iCs/>
          <w:highlight w:val="yellow"/>
        </w:rPr>
        <w:t>Ecological Services Program</w:t>
      </w:r>
      <w:r w:rsidRPr="00543655">
        <w:rPr>
          <w:i/>
          <w:highlight w:val="yellow"/>
        </w:rPr>
        <w:t>, Migratory Bird Program, Refuges]</w:t>
      </w:r>
      <w:r w:rsidRPr="008948E3">
        <w:t xml:space="preserve"> only and not the decision(s) of the Service’s </w:t>
      </w:r>
      <w:r w:rsidRPr="008948E3">
        <w:rPr>
          <w:highlight w:val="yellow"/>
        </w:rPr>
        <w:t>[</w:t>
      </w:r>
      <w:r w:rsidRPr="00543655">
        <w:rPr>
          <w:highlight w:val="yellow"/>
        </w:rPr>
        <w:t>insert</w:t>
      </w:r>
      <w:r w:rsidRPr="00543655">
        <w:rPr>
          <w:i/>
          <w:highlight w:val="yellow"/>
        </w:rPr>
        <w:t xml:space="preserve"> or select programs for which you are not responding -Ecological Services Program, Migratory Bird Program, Refuges]</w:t>
      </w:r>
      <w:r w:rsidRPr="00543655">
        <w:rPr>
          <w:i/>
        </w:rPr>
        <w:t xml:space="preserve"> </w:t>
      </w:r>
      <w:r w:rsidRPr="008948E3">
        <w:t>programs.</w:t>
      </w:r>
    </w:p>
    <w:p w14:paraId="16A316EE" w14:textId="77777777" w:rsidR="00E725B4" w:rsidRPr="008948E3" w:rsidRDefault="00E725B4" w:rsidP="004E08DA">
      <w:pPr>
        <w:tabs>
          <w:tab w:val="left" w:pos="5998"/>
        </w:tabs>
      </w:pPr>
    </w:p>
    <w:p w14:paraId="4D14FE43" w14:textId="2994411A" w:rsidR="004E08DA" w:rsidRPr="008948E3" w:rsidRDefault="00D330BF" w:rsidP="004E08DA">
      <w:pPr>
        <w:tabs>
          <w:tab w:val="left" w:pos="5998"/>
        </w:tabs>
      </w:pPr>
      <w:r w:rsidRPr="008948E3">
        <w:t>We appreciate your</w:t>
      </w:r>
      <w:r w:rsidR="00E725B4" w:rsidRPr="008948E3">
        <w:t xml:space="preserve"> consider</w:t>
      </w:r>
      <w:r w:rsidRPr="008948E3">
        <w:t xml:space="preserve">ation of </w:t>
      </w:r>
      <w:r w:rsidR="00E725B4" w:rsidRPr="008948E3">
        <w:t xml:space="preserve">our </w:t>
      </w:r>
      <w:r w:rsidR="00473AF9" w:rsidRPr="008948E3">
        <w:t>office’s participation</w:t>
      </w:r>
      <w:r w:rsidR="3FCA9948" w:rsidRPr="008948E3">
        <w:t xml:space="preserve"> as a Cooperating </w:t>
      </w:r>
      <w:r w:rsidR="7B434FD4" w:rsidRPr="008948E3">
        <w:t>Agency</w:t>
      </w:r>
      <w:r w:rsidRPr="008948E3">
        <w:t xml:space="preserve"> </w:t>
      </w:r>
      <w:r w:rsidR="009E7540" w:rsidRPr="008948E3">
        <w:t>for</w:t>
      </w:r>
      <w:r w:rsidRPr="008948E3">
        <w:t xml:space="preserve"> the proposed project</w:t>
      </w:r>
      <w:r w:rsidR="00473AF9" w:rsidRPr="008948E3">
        <w:t>.</w:t>
      </w:r>
      <w:r w:rsidR="00E725B4" w:rsidRPr="008948E3">
        <w:t xml:space="preserve"> </w:t>
      </w:r>
      <w:r w:rsidR="00DD6CD9" w:rsidRPr="008948E3">
        <w:t xml:space="preserve">If </w:t>
      </w:r>
      <w:r w:rsidR="243C8DC7" w:rsidRPr="008948E3">
        <w:t xml:space="preserve">we can be of further assistance, please contact me or </w:t>
      </w:r>
      <w:r w:rsidR="009E7540" w:rsidRPr="008948E3">
        <w:rPr>
          <w:i/>
          <w:highlight w:val="yellow"/>
        </w:rPr>
        <w:t>[</w:t>
      </w:r>
      <w:r w:rsidR="00A171F9" w:rsidRPr="008948E3">
        <w:rPr>
          <w:i/>
          <w:highlight w:val="yellow"/>
        </w:rPr>
        <w:t xml:space="preserve">Insert </w:t>
      </w:r>
      <w:r w:rsidR="243C8DC7" w:rsidRPr="008948E3">
        <w:rPr>
          <w:i/>
          <w:highlight w:val="yellow"/>
        </w:rPr>
        <w:t>biologist name</w:t>
      </w:r>
      <w:r w:rsidR="009E7540" w:rsidRPr="008948E3">
        <w:rPr>
          <w:i/>
          <w:highlight w:val="yellow"/>
        </w:rPr>
        <w:t>]</w:t>
      </w:r>
      <w:r w:rsidR="243C8DC7" w:rsidRPr="008948E3">
        <w:t xml:space="preserve"> at </w:t>
      </w:r>
      <w:r w:rsidR="009E7540" w:rsidRPr="008948E3">
        <w:rPr>
          <w:highlight w:val="yellow"/>
        </w:rPr>
        <w:t>[</w:t>
      </w:r>
      <w:r w:rsidR="009E7540" w:rsidRPr="008948E3">
        <w:rPr>
          <w:i/>
          <w:highlight w:val="yellow"/>
        </w:rPr>
        <w:t xml:space="preserve">Insert </w:t>
      </w:r>
      <w:r w:rsidR="243C8DC7" w:rsidRPr="008948E3">
        <w:rPr>
          <w:i/>
          <w:highlight w:val="yellow"/>
        </w:rPr>
        <w:t>biologist email and phone number</w:t>
      </w:r>
      <w:r w:rsidR="009E7540" w:rsidRPr="008948E3">
        <w:rPr>
          <w:highlight w:val="yellow"/>
        </w:rPr>
        <w:t>]</w:t>
      </w:r>
      <w:r w:rsidR="11BFCE54" w:rsidRPr="008948E3">
        <w:rPr>
          <w:highlight w:val="yellow"/>
        </w:rPr>
        <w:t>.</w:t>
      </w:r>
      <w:r w:rsidR="243C8DC7" w:rsidRPr="008948E3">
        <w:t xml:space="preserve"> </w:t>
      </w:r>
      <w:r w:rsidR="009E7540" w:rsidRPr="008948E3">
        <w:rPr>
          <w:highlight w:val="yellow"/>
        </w:rPr>
        <w:t>[</w:t>
      </w:r>
      <w:r w:rsidR="009E7540" w:rsidRPr="008948E3">
        <w:rPr>
          <w:i/>
          <w:highlight w:val="yellow"/>
        </w:rPr>
        <w:t>If responding for RFWO including the following statement:</w:t>
      </w:r>
      <w:r w:rsidR="009E7540" w:rsidRPr="008948E3">
        <w:rPr>
          <w:highlight w:val="yellow"/>
        </w:rPr>
        <w:t xml:space="preserve"> </w:t>
      </w:r>
      <w:r w:rsidR="243C8DC7" w:rsidRPr="008948E3">
        <w:rPr>
          <w:highlight w:val="yellow"/>
        </w:rPr>
        <w:t>Please note, we now accept official correspondence at RFWOmail@fws.g</w:t>
      </w:r>
      <w:r w:rsidR="50F2175A" w:rsidRPr="008948E3">
        <w:rPr>
          <w:highlight w:val="yellow"/>
        </w:rPr>
        <w:t>ov.</w:t>
      </w:r>
      <w:r w:rsidR="009E7540" w:rsidRPr="008948E3">
        <w:rPr>
          <w:highlight w:val="yellow"/>
        </w:rPr>
        <w:t>]</w:t>
      </w:r>
    </w:p>
    <w:p w14:paraId="04CFAA83" w14:textId="2674D5F4" w:rsidR="0052512E" w:rsidRPr="008948E3" w:rsidRDefault="0052512E" w:rsidP="0052512E">
      <w:pPr>
        <w:tabs>
          <w:tab w:val="left" w:pos="5998"/>
        </w:tabs>
      </w:pPr>
      <w:r w:rsidRPr="008948E3">
        <w:lastRenderedPageBreak/>
        <w:t>cc:</w:t>
      </w:r>
    </w:p>
    <w:p w14:paraId="2D191E65" w14:textId="1752543B" w:rsidR="00AA6CEC" w:rsidRPr="008948E3" w:rsidRDefault="00AA6CEC" w:rsidP="00AA6CEC">
      <w:pPr>
        <w:tabs>
          <w:tab w:val="left" w:pos="5998"/>
        </w:tabs>
      </w:pPr>
      <w:r w:rsidRPr="008948E3">
        <w:rPr>
          <w:highlight w:val="yellow"/>
        </w:rPr>
        <w:t>[</w:t>
      </w:r>
      <w:r w:rsidRPr="008948E3">
        <w:rPr>
          <w:i/>
          <w:iCs/>
          <w:highlight w:val="yellow"/>
        </w:rPr>
        <w:t>Always cc BLM as shown, filling in the appropriate names/locations,</w:t>
      </w:r>
      <w:r w:rsidRPr="008948E3">
        <w:rPr>
          <w:highlight w:val="yellow"/>
        </w:rPr>
        <w:t xml:space="preserve"> c</w:t>
      </w:r>
      <w:r w:rsidRPr="008948E3">
        <w:rPr>
          <w:i/>
          <w:iCs/>
          <w:highlight w:val="yellow"/>
        </w:rPr>
        <w:t>hose appropriate FWS title/office for your response and cc other FWS programs]</w:t>
      </w:r>
      <w:r w:rsidRPr="008948E3">
        <w:rPr>
          <w:i/>
          <w:iCs/>
        </w:rPr>
        <w:t xml:space="preserve"> </w:t>
      </w:r>
    </w:p>
    <w:p w14:paraId="37AFD9D7" w14:textId="77777777" w:rsidR="00AA6CEC" w:rsidRPr="008948E3" w:rsidRDefault="00AA6CEC" w:rsidP="00AA6CEC">
      <w:pPr>
        <w:tabs>
          <w:tab w:val="left" w:pos="5998"/>
        </w:tabs>
        <w:ind w:left="900"/>
      </w:pPr>
      <w:r w:rsidRPr="008948E3">
        <w:t xml:space="preserve">BLM </w:t>
      </w:r>
      <w:r w:rsidRPr="008948E3">
        <w:rPr>
          <w:highlight w:val="yellow"/>
        </w:rPr>
        <w:t>Project Manager, District Name Bureau of Land Management, City, State</w:t>
      </w:r>
      <w:r w:rsidRPr="008948E3">
        <w:t xml:space="preserve"> </w:t>
      </w:r>
    </w:p>
    <w:p w14:paraId="7044DC14" w14:textId="77777777" w:rsidR="00AA6CEC" w:rsidRPr="008948E3" w:rsidRDefault="00AA6CEC" w:rsidP="00AA6CEC">
      <w:pPr>
        <w:tabs>
          <w:tab w:val="left" w:pos="5998"/>
        </w:tabs>
        <w:ind w:left="900"/>
      </w:pPr>
      <w:r w:rsidRPr="008948E3">
        <w:t xml:space="preserve">DSD, Resources, Lands, and Planning, Nevada State Office, Bureau of Land Management </w:t>
      </w:r>
    </w:p>
    <w:p w14:paraId="1CBBD657" w14:textId="77777777" w:rsidR="00AA6CEC" w:rsidRPr="008948E3" w:rsidRDefault="00AA6CEC" w:rsidP="00AA6CEC">
      <w:pPr>
        <w:tabs>
          <w:tab w:val="left" w:pos="5998"/>
        </w:tabs>
        <w:ind w:left="900"/>
      </w:pPr>
      <w:r w:rsidRPr="008948E3">
        <w:t>DSD, Minerals Management, Nevada State Office, Bureau of Land Management</w:t>
      </w:r>
    </w:p>
    <w:p w14:paraId="2F3240CC" w14:textId="77777777" w:rsidR="00AA6CEC" w:rsidRPr="008948E3" w:rsidRDefault="00AA6CEC" w:rsidP="00AA6CEC">
      <w:pPr>
        <w:tabs>
          <w:tab w:val="left" w:pos="5998"/>
        </w:tabs>
        <w:ind w:left="900"/>
      </w:pPr>
      <w:r w:rsidRPr="008948E3">
        <w:t>Field Supervisor, Reno Fish and Wildlife Office, U.S. Fish and Wildlife Service,</w:t>
      </w:r>
    </w:p>
    <w:p w14:paraId="35ECA5A8" w14:textId="77777777" w:rsidR="00AA6CEC" w:rsidRPr="008948E3" w:rsidRDefault="00AA6CEC" w:rsidP="00AA6CEC">
      <w:pPr>
        <w:tabs>
          <w:tab w:val="left" w:pos="5998"/>
        </w:tabs>
        <w:ind w:left="900"/>
      </w:pPr>
      <w:r w:rsidRPr="008948E3">
        <w:t xml:space="preserve">Reno, Nevada </w:t>
      </w:r>
    </w:p>
    <w:p w14:paraId="529BE5D0" w14:textId="15A5F7BE" w:rsidR="00AA6CEC" w:rsidRDefault="00AA6CEC" w:rsidP="00AA6CEC">
      <w:pPr>
        <w:tabs>
          <w:tab w:val="left" w:pos="5998"/>
        </w:tabs>
        <w:ind w:left="900"/>
      </w:pPr>
      <w:r w:rsidRPr="008948E3">
        <w:t>Field Supervisor, Southern Nevada Fish and Wildlife Office, U.S. Fish and Wildlife Service, Las Vegas, Nevada</w:t>
      </w:r>
    </w:p>
    <w:p w14:paraId="654CAAE9" w14:textId="77777777" w:rsidR="000A79B5" w:rsidRPr="008948E3" w:rsidRDefault="000A79B5" w:rsidP="000A79B5">
      <w:pPr>
        <w:tabs>
          <w:tab w:val="left" w:pos="5998"/>
        </w:tabs>
        <w:ind w:left="900"/>
      </w:pPr>
      <w:r w:rsidRPr="008948E3">
        <w:t xml:space="preserve">Chief, Regional Migratory Bird Program, U.S. Fish and Wildlife Service, Sacramento, California </w:t>
      </w:r>
    </w:p>
    <w:p w14:paraId="1B1DE7A7" w14:textId="77777777" w:rsidR="000A79B5" w:rsidRPr="008948E3" w:rsidRDefault="000A79B5" w:rsidP="00AA6CEC">
      <w:pPr>
        <w:tabs>
          <w:tab w:val="left" w:pos="5998"/>
        </w:tabs>
        <w:ind w:left="900"/>
      </w:pPr>
    </w:p>
    <w:p w14:paraId="6B40B97F" w14:textId="77777777" w:rsidR="00AA6CEC" w:rsidRPr="008948E3" w:rsidRDefault="00AA6CEC" w:rsidP="0052512E">
      <w:pPr>
        <w:tabs>
          <w:tab w:val="left" w:pos="5998"/>
        </w:tabs>
      </w:pPr>
    </w:p>
    <w:p w14:paraId="5FE790C0" w14:textId="77777777" w:rsidR="004E08DA" w:rsidRPr="008948E3" w:rsidRDefault="004E08DA" w:rsidP="004E08DA"/>
    <w:p w14:paraId="51A9088A" w14:textId="77777777" w:rsidR="004E08DA" w:rsidRPr="008948E3" w:rsidRDefault="004E08DA" w:rsidP="004E08DA">
      <w:pPr>
        <w:tabs>
          <w:tab w:val="left" w:pos="5998"/>
        </w:tabs>
      </w:pPr>
    </w:p>
    <w:p w14:paraId="5CB97A76" w14:textId="77777777" w:rsidR="004E08DA" w:rsidRPr="008948E3" w:rsidRDefault="004E08DA" w:rsidP="004E08DA">
      <w:pPr>
        <w:tabs>
          <w:tab w:val="left" w:pos="5998"/>
        </w:tabs>
      </w:pPr>
    </w:p>
    <w:p w14:paraId="529BE306" w14:textId="522F21E2" w:rsidR="004E08DA" w:rsidRPr="008948E3" w:rsidRDefault="004E08DA" w:rsidP="004E08DA">
      <w:pPr>
        <w:tabs>
          <w:tab w:val="left" w:pos="5998"/>
        </w:tabs>
      </w:pPr>
      <w:r w:rsidRPr="008948E3">
        <w:t xml:space="preserve">                                                                       </w:t>
      </w:r>
    </w:p>
    <w:p w14:paraId="41613512" w14:textId="77777777" w:rsidR="004E08DA" w:rsidRPr="008948E3" w:rsidRDefault="004E08DA" w:rsidP="004E08DA">
      <w:pPr>
        <w:tabs>
          <w:tab w:val="left" w:pos="5998"/>
        </w:tabs>
      </w:pPr>
    </w:p>
    <w:p w14:paraId="493DCFDA" w14:textId="77777777" w:rsidR="004E08DA" w:rsidRPr="008948E3" w:rsidRDefault="004E08DA" w:rsidP="004E08DA">
      <w:pPr>
        <w:tabs>
          <w:tab w:val="left" w:pos="5998"/>
        </w:tabs>
      </w:pPr>
    </w:p>
    <w:p w14:paraId="635BAFA4" w14:textId="77777777" w:rsidR="004E08DA" w:rsidRPr="008948E3" w:rsidRDefault="004E08DA" w:rsidP="004E08DA">
      <w:pPr>
        <w:tabs>
          <w:tab w:val="left" w:pos="5998"/>
        </w:tabs>
      </w:pPr>
    </w:p>
    <w:p w14:paraId="54E83FD3" w14:textId="77777777" w:rsidR="009F3AB5" w:rsidRPr="008948E3" w:rsidRDefault="000038DA"/>
    <w:sectPr w:rsidR="009F3AB5" w:rsidRPr="008948E3" w:rsidSect="008534EB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0BDC" w14:textId="77777777" w:rsidR="00F71360" w:rsidRDefault="00F71360">
      <w:r>
        <w:separator/>
      </w:r>
    </w:p>
  </w:endnote>
  <w:endnote w:type="continuationSeparator" w:id="0">
    <w:p w14:paraId="51893A03" w14:textId="77777777" w:rsidR="00F71360" w:rsidRDefault="00F71360">
      <w:r>
        <w:continuationSeparator/>
      </w:r>
    </w:p>
  </w:endnote>
  <w:endnote w:type="continuationNotice" w:id="1">
    <w:p w14:paraId="0156B3BA" w14:textId="77777777" w:rsidR="00F71360" w:rsidRDefault="00F71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16D4" w14:textId="77777777" w:rsidR="00DA762A" w:rsidRDefault="00DA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CAAC" w14:textId="77777777" w:rsidR="00F71360" w:rsidRDefault="00F71360">
      <w:r>
        <w:separator/>
      </w:r>
    </w:p>
  </w:footnote>
  <w:footnote w:type="continuationSeparator" w:id="0">
    <w:p w14:paraId="3C3B1170" w14:textId="77777777" w:rsidR="00F71360" w:rsidRDefault="00F71360">
      <w:r>
        <w:continuationSeparator/>
      </w:r>
    </w:p>
  </w:footnote>
  <w:footnote w:type="continuationNotice" w:id="1">
    <w:p w14:paraId="7073B8FD" w14:textId="77777777" w:rsidR="00F71360" w:rsidRDefault="00F71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AEFD" w14:textId="77777777" w:rsidR="00DA762A" w:rsidRDefault="00DA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9E21" w14:textId="77777777" w:rsidR="00311E80" w:rsidRPr="00962F54" w:rsidRDefault="000038DA" w:rsidP="00745BC5">
    <w:pPr>
      <w:tabs>
        <w:tab w:val="left" w:pos="-1656"/>
        <w:tab w:val="left" w:pos="-936"/>
        <w:tab w:val="left" w:pos="-216"/>
        <w:tab w:val="left" w:pos="504"/>
        <w:tab w:val="left" w:pos="1224"/>
        <w:tab w:val="left" w:pos="1944"/>
        <w:tab w:val="left" w:pos="2664"/>
        <w:tab w:val="left" w:pos="3384"/>
        <w:tab w:val="left" w:pos="4104"/>
        <w:tab w:val="left" w:pos="4824"/>
        <w:tab w:val="left" w:pos="5544"/>
      </w:tabs>
      <w:ind w:left="-230" w:right="360"/>
      <w:jc w:val="center"/>
      <w:rPr>
        <w:color w:val="0F2C7F"/>
      </w:rPr>
    </w:pPr>
  </w:p>
  <w:p w14:paraId="4EF03F3D" w14:textId="77777777" w:rsidR="00311E80" w:rsidRDefault="000038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DA"/>
    <w:rsid w:val="000000CB"/>
    <w:rsid w:val="000038DA"/>
    <w:rsid w:val="00012BC8"/>
    <w:rsid w:val="000A79B5"/>
    <w:rsid w:val="000D7768"/>
    <w:rsid w:val="00102344"/>
    <w:rsid w:val="001A2810"/>
    <w:rsid w:val="0021692C"/>
    <w:rsid w:val="00252B12"/>
    <w:rsid w:val="00290AA2"/>
    <w:rsid w:val="002E53A1"/>
    <w:rsid w:val="003131CF"/>
    <w:rsid w:val="003803DC"/>
    <w:rsid w:val="003F6B77"/>
    <w:rsid w:val="00473AF9"/>
    <w:rsid w:val="004E08DA"/>
    <w:rsid w:val="0052512E"/>
    <w:rsid w:val="00541400"/>
    <w:rsid w:val="00543655"/>
    <w:rsid w:val="00571F0B"/>
    <w:rsid w:val="00592525"/>
    <w:rsid w:val="005959D9"/>
    <w:rsid w:val="00595BBF"/>
    <w:rsid w:val="005A10F6"/>
    <w:rsid w:val="006D4A0B"/>
    <w:rsid w:val="00762BE0"/>
    <w:rsid w:val="0078565F"/>
    <w:rsid w:val="008948E3"/>
    <w:rsid w:val="00923669"/>
    <w:rsid w:val="0099548C"/>
    <w:rsid w:val="009E7540"/>
    <w:rsid w:val="00A171F9"/>
    <w:rsid w:val="00A42D68"/>
    <w:rsid w:val="00A87D9A"/>
    <w:rsid w:val="00AA6CEC"/>
    <w:rsid w:val="00AC1A59"/>
    <w:rsid w:val="00AF2BD4"/>
    <w:rsid w:val="00B65C22"/>
    <w:rsid w:val="00BC54FA"/>
    <w:rsid w:val="00CB1141"/>
    <w:rsid w:val="00CE5764"/>
    <w:rsid w:val="00D330BF"/>
    <w:rsid w:val="00D340F4"/>
    <w:rsid w:val="00D41531"/>
    <w:rsid w:val="00D466A1"/>
    <w:rsid w:val="00D5200C"/>
    <w:rsid w:val="00DA762A"/>
    <w:rsid w:val="00DD6CD9"/>
    <w:rsid w:val="00E2602C"/>
    <w:rsid w:val="00E51F0F"/>
    <w:rsid w:val="00E725B4"/>
    <w:rsid w:val="00E7791A"/>
    <w:rsid w:val="00EB5DFA"/>
    <w:rsid w:val="00F71360"/>
    <w:rsid w:val="00F946C3"/>
    <w:rsid w:val="0698CF1A"/>
    <w:rsid w:val="0700D8F4"/>
    <w:rsid w:val="0748CA0E"/>
    <w:rsid w:val="07FB041E"/>
    <w:rsid w:val="0956A46C"/>
    <w:rsid w:val="0C8E452E"/>
    <w:rsid w:val="0D676F58"/>
    <w:rsid w:val="11BFCE54"/>
    <w:rsid w:val="16B6E06A"/>
    <w:rsid w:val="1A6DD217"/>
    <w:rsid w:val="1BC7717D"/>
    <w:rsid w:val="20C1278E"/>
    <w:rsid w:val="2334F5ED"/>
    <w:rsid w:val="243C8DC7"/>
    <w:rsid w:val="2574FBD2"/>
    <w:rsid w:val="27AE665B"/>
    <w:rsid w:val="28EAF8C3"/>
    <w:rsid w:val="29436F2B"/>
    <w:rsid w:val="2C3660AB"/>
    <w:rsid w:val="32ED0554"/>
    <w:rsid w:val="3621F233"/>
    <w:rsid w:val="3A6527C3"/>
    <w:rsid w:val="3C27D9D0"/>
    <w:rsid w:val="3F35811C"/>
    <w:rsid w:val="3F5B559A"/>
    <w:rsid w:val="3FCA9948"/>
    <w:rsid w:val="4221C578"/>
    <w:rsid w:val="44DEC1B1"/>
    <w:rsid w:val="45B16EC1"/>
    <w:rsid w:val="48166273"/>
    <w:rsid w:val="48667393"/>
    <w:rsid w:val="4BE621B6"/>
    <w:rsid w:val="4FBCB550"/>
    <w:rsid w:val="50B846EF"/>
    <w:rsid w:val="50D6416C"/>
    <w:rsid w:val="50F2175A"/>
    <w:rsid w:val="51DB97CA"/>
    <w:rsid w:val="51F62F8E"/>
    <w:rsid w:val="5311BF33"/>
    <w:rsid w:val="53B55922"/>
    <w:rsid w:val="53F92121"/>
    <w:rsid w:val="54AC1EC6"/>
    <w:rsid w:val="5594F182"/>
    <w:rsid w:val="559F1992"/>
    <w:rsid w:val="58E1CC5F"/>
    <w:rsid w:val="5C931817"/>
    <w:rsid w:val="5CC7B6E1"/>
    <w:rsid w:val="5D86DB0A"/>
    <w:rsid w:val="5DE78E4E"/>
    <w:rsid w:val="5EF013B7"/>
    <w:rsid w:val="5F398B74"/>
    <w:rsid w:val="60B54F4A"/>
    <w:rsid w:val="621C425C"/>
    <w:rsid w:val="63283107"/>
    <w:rsid w:val="67684BDF"/>
    <w:rsid w:val="677D0844"/>
    <w:rsid w:val="712A2972"/>
    <w:rsid w:val="73299069"/>
    <w:rsid w:val="73CDDE24"/>
    <w:rsid w:val="79222D90"/>
    <w:rsid w:val="79BDB9AB"/>
    <w:rsid w:val="7B434FD4"/>
    <w:rsid w:val="7C92826D"/>
    <w:rsid w:val="7CB0D8B7"/>
    <w:rsid w:val="7CF1ECD3"/>
    <w:rsid w:val="7D0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8198"/>
  <w15:chartTrackingRefBased/>
  <w15:docId w15:val="{3972ED12-D4B6-4726-9AB4-8EC9A817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08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08DA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4E08DA"/>
    <w:rPr>
      <w:b/>
      <w:bCs/>
      <w:smallCaps/>
      <w:spacing w:val="5"/>
    </w:rPr>
  </w:style>
  <w:style w:type="character" w:styleId="CommentReference">
    <w:name w:val="annotation reference"/>
    <w:basedOn w:val="DefaultParagraphFont"/>
    <w:rsid w:val="004E0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08D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D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7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6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91c43b-d8ce-422b-8c3d-b9fa53736a36">T2JFYPRTYZT7-979359443-2730</_dlc_DocId>
    <_dlc_DocIdUrl xmlns="f091c43b-d8ce-422b-8c3d-b9fa53736a36">
      <Url>https://doimspp.sharepoint.com/sites/blm-nv/NV/_layouts/DocIdRedir.aspx?ID=T2JFYPRTYZT7-979359443-2730</Url>
      <Description>T2JFYPRTYZT7-979359443-2730</Description>
    </_dlc_DocIdUrl>
    <blmpp_SubjectKeywords xmlns="31062a0d-ede8-4112-b4bb-00a9c1bc8e16" xsi:nil="true"/>
    <blmpp_RescindedDate xmlns="31062a0d-ede8-4112-b4bb-00a9c1bc8e16" xsi:nil="true"/>
    <blmpp_PolicyNumber xmlns="31062a0d-ede8-4112-b4bb-00a9c1bc8e16">NV-IM-2021-020</blmpp_PolicyNumber>
    <blmpp_FieldOffice xmlns="31062a0d-ede8-4112-b4bb-00a9c1bc8e16" xsi:nil="true"/>
    <blmpp_ManualOrHandbookImpacted xmlns="31062a0d-ede8-4112-b4bb-00a9c1bc8e16">None</blmpp_ManualOrHandbookImpacted>
    <blmpp_AudienceScope xmlns="31062a0d-ede8-4112-b4bb-00a9c1bc8e16">Public (P)</blmpp_AudienceScope>
    <blmpp_Author xmlns="31062a0d-ede8-4112-b4bb-00a9c1bc8e16">Justin Barrett</blmpp_Author>
    <blmpp_Division xmlns="31062a0d-ede8-4112-b4bb-00a9c1bc8e16">NV934</blmpp_Division>
    <blmpp_FiscalYear xmlns="31062a0d-ede8-4112-b4bb-00a9c1bc8e16">2021</blmpp_FiscalYear>
    <blmpp_ExpiresDate xmlns="31062a0d-ede8-4112-b4bb-00a9c1bc8e16">2024-09-30T06:00:00+00:00</blmpp_ExpiresDate>
    <blmpp_SubjectCodes xmlns="31062a0d-ede8-4112-b4bb-00a9c1bc8e16">6800</blmpp_SubjectCodes>
    <blmpp_AdministrativeOrMission xmlns="31062a0d-ede8-4112-b4bb-00a9c1bc8e16">administrative</blmpp_AdministrativeOrMission>
    <blmpp_State xmlns="31062a0d-ede8-4112-b4bb-00a9c1bc8e16">NV</blmpp_State>
    <blmpp_Directorate xmlns="31062a0d-ede8-4112-b4bb-00a9c1bc8e16" xsi:nil="true"/>
    <blmpp_CUI xmlns="31062a0d-ede8-4112-b4bb-00a9c1bc8e16" xsi:nil="true"/>
    <blmpp_CreatedDate xmlns="31062a0d-ede8-4112-b4bb-00a9c1bc8e16">2021-06-24T06:00:00+00:00</blmpp_CreatedDate>
    <blmpp_AccessCategory xmlns="31062a0d-ede8-4112-b4bb-00a9c1bc8e16">Public</blmpp_AccessCategory>
    <blmpp_SupersededBy xmlns="31062a0d-ede8-4112-b4bb-00a9c1bc8e16" xsi:nil="true"/>
    <blmpp_DueDate xmlns="31062a0d-ede8-4112-b4bb-00a9c1bc8e16" xsi:nil="true"/>
    <blmpp_ActiveInactive xmlns="31062a0d-ede8-4112-b4bb-00a9c1bc8e16">Active</blmpp_ActiveInactive>
    <blmpp_District xmlns="31062a0d-ede8-4112-b4bb-00a9c1bc8e16" xsi:nil="true"/>
    <blmpp_PolicyTypes xmlns="31062a0d-ede8-4112-b4bb-00a9c1bc8e16">IM</blmpp_PolicyTyp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M Policy Place" ma:contentTypeID="0x01010066B5B62CB806BE4C8118756FFED2023D00E9B0E9E7D67CBB4BB1FC9CF99EEA64DB" ma:contentTypeVersion="72" ma:contentTypeDescription="Content type used for BLM Policy Place documents for a unified classification and search." ma:contentTypeScope="" ma:versionID="ab252ff5fb8471985818766298a2f339">
  <xsd:schema xmlns:xsd="http://www.w3.org/2001/XMLSchema" xmlns:xs="http://www.w3.org/2001/XMLSchema" xmlns:p="http://schemas.microsoft.com/office/2006/metadata/properties" xmlns:ns2="31062a0d-ede8-4112-b4bb-00a9c1bc8e16" xmlns:ns3="f091c43b-d8ce-422b-8c3d-b9fa53736a36" targetNamespace="http://schemas.microsoft.com/office/2006/metadata/properties" ma:root="true" ma:fieldsID="171135ad16e76b58c3d1afbfdf37877c" ns2:_="" ns3:_="">
    <xsd:import namespace="31062a0d-ede8-4112-b4bb-00a9c1bc8e16"/>
    <xsd:import namespace="f091c43b-d8ce-422b-8c3d-b9fa53736a36"/>
    <xsd:element name="properties">
      <xsd:complexType>
        <xsd:sequence>
          <xsd:element name="documentManagement">
            <xsd:complexType>
              <xsd:all>
                <xsd:element ref="ns2:blmpp_PolicyTypes" minOccurs="0"/>
                <xsd:element ref="ns2:blmpp_FiscalYear" minOccurs="0"/>
                <xsd:element ref="ns2:blmpp_PolicyNumber" minOccurs="0"/>
                <xsd:element ref="ns2:blmpp_AudienceScope" minOccurs="0"/>
                <xsd:element ref="ns2:blmpp_AdministrativeOrMission" minOccurs="0"/>
                <xsd:element ref="ns2:blmpp_Author" minOccurs="0"/>
                <xsd:element ref="ns2:blmpp_Directorate" minOccurs="0"/>
                <xsd:element ref="ns2:blmpp_Division" minOccurs="0"/>
                <xsd:element ref="ns2:blmpp_State" minOccurs="0"/>
                <xsd:element ref="ns2:blmpp_District" minOccurs="0"/>
                <xsd:element ref="ns2:blmpp_FieldOffice" minOccurs="0"/>
                <xsd:element ref="ns2:blmpp_SubjectKeywords" minOccurs="0"/>
                <xsd:element ref="ns2:blmpp_SubjectCodes" minOccurs="0"/>
                <xsd:element ref="ns2:blmpp_DueDate" minOccurs="0"/>
                <xsd:element ref="ns2:blmpp_ManualOrHandbookImpacted" minOccurs="0"/>
                <xsd:element ref="ns2:blmpp_AccessCategory" minOccurs="0"/>
                <xsd:element ref="ns2:blmpp_CUI" minOccurs="0"/>
                <xsd:element ref="ns2:blmpp_CreatedDate" minOccurs="0"/>
                <xsd:element ref="ns2:blmpp_ExpiresDate" minOccurs="0"/>
                <xsd:element ref="ns2:blmpp_RescindedDate" minOccurs="0"/>
                <xsd:element ref="ns2:blmpp_ActiveInactive" minOccurs="0"/>
                <xsd:element ref="ns2:blmpp_Supersed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blmpp_PolicyTypes" ma:index="8" nillable="true" ma:displayName="blmpp_PolicyTypes" ma:default="IM" ma:format="Dropdown" ma:indexed="true" ma:internalName="blmpp_PolicyTypes">
      <xsd:simpleType>
        <xsd:restriction base="dms:Choice">
          <xsd:enumeration value="IM"/>
          <xsd:enumeration value="PIM"/>
          <xsd:enumeration value="IB"/>
          <xsd:enumeration value="Handbook"/>
          <xsd:enumeration value="Manual"/>
          <xsd:enumeration value="MOU"/>
        </xsd:restriction>
      </xsd:simpleType>
    </xsd:element>
    <xsd:element name="blmpp_FiscalYear" ma:index="9" nillable="true" ma:displayName="blmpp_FiscalYear" ma:indexed="true" ma:internalName="blmpp_FiscalYear">
      <xsd:simpleType>
        <xsd:restriction base="dms:Text">
          <xsd:maxLength value="255"/>
        </xsd:restriction>
      </xsd:simpleType>
    </xsd:element>
    <xsd:element name="blmpp_PolicyNumber" ma:index="10" nillable="true" ma:displayName="blmpp_PolicyNumber" ma:internalName="blmpp_PolicyNumber">
      <xsd:simpleType>
        <xsd:restriction base="dms:Text">
          <xsd:maxLength value="255"/>
        </xsd:restriction>
      </xsd:simpleType>
    </xsd:element>
    <xsd:element name="blmpp_AudienceScope" ma:index="11" nillable="true" ma:displayName="blmpp_AudienceScope" ma:format="Dropdown" ma:internalName="blmpp_AudienceScope">
      <xsd:simpleType>
        <xsd:restriction base="dms:Choice">
          <xsd:enumeration value="Public (P)"/>
          <xsd:enumeration value="Internal (I)"/>
          <xsd:enumeration value="Restricted (R)"/>
        </xsd:restriction>
      </xsd:simpleType>
    </xsd:element>
    <xsd:element name="blmpp_AdministrativeOrMission" ma:index="12" nillable="true" ma:displayName="blmpp_AdministrativeOrMission" ma:default="administrative" ma:format="Dropdown" ma:internalName="blmpp_AdministrativeOrMission">
      <xsd:simpleType>
        <xsd:restriction base="dms:Choice">
          <xsd:enumeration value="administrative"/>
          <xsd:enumeration value="mission-related"/>
        </xsd:restriction>
      </xsd:simpleType>
    </xsd:element>
    <xsd:element name="blmpp_Author" ma:index="13" nillable="true" ma:displayName="blmpp_Author" ma:internalName="blmpp_Author">
      <xsd:simpleType>
        <xsd:restriction base="dms:Text">
          <xsd:maxLength value="255"/>
        </xsd:restriction>
      </xsd:simpleType>
    </xsd:element>
    <xsd:element name="blmpp_Directorate" ma:index="14" nillable="true" ma:displayName="blmpp_Directorate" ma:internalName="blmpp_Directorate">
      <xsd:simpleType>
        <xsd:restriction base="dms:Text">
          <xsd:maxLength value="255"/>
        </xsd:restriction>
      </xsd:simpleType>
    </xsd:element>
    <xsd:element name="blmpp_Division" ma:index="15" nillable="true" ma:displayName="blmpp_Division" ma:internalName="blmpp_Division">
      <xsd:simpleType>
        <xsd:restriction base="dms:Text">
          <xsd:maxLength value="255"/>
        </xsd:restriction>
      </xsd:simpleType>
    </xsd:element>
    <xsd:element name="blmpp_State" ma:index="16" nillable="true" ma:displayName="blmpp_State" ma:default="AK" ma:format="Dropdown" ma:internalName="blmpp_State" ma:readOnly="false">
      <xsd:simpleType>
        <xsd:restriction base="dms:Choice">
          <xsd:enumeration value="AK"/>
          <xsd:enumeration value="AZ"/>
          <xsd:enumeration value="CA"/>
          <xsd:enumeration value="CO"/>
          <xsd:enumeration value="ES"/>
          <xsd:enumeration value="ID"/>
          <xsd:enumeration value="MT"/>
          <xsd:enumeration value="NV"/>
          <xsd:enumeration value="NM"/>
          <xsd:enumeration value="OR"/>
          <xsd:enumeration value="UT"/>
          <xsd:enumeration value="WY"/>
          <xsd:enumeration value="HQ"/>
          <xsd:enumeration value="WO"/>
          <xsd:enumeration value="FA"/>
          <xsd:enumeration value="NTC"/>
          <xsd:enumeration value="NOC"/>
          <xsd:enumeration value="DO"/>
        </xsd:restriction>
      </xsd:simpleType>
    </xsd:element>
    <xsd:element name="blmpp_District" ma:index="17" nillable="true" ma:displayName="blmpp_District" ma:internalName="blmpp_District">
      <xsd:simpleType>
        <xsd:restriction base="dms:Text">
          <xsd:maxLength value="255"/>
        </xsd:restriction>
      </xsd:simpleType>
    </xsd:element>
    <xsd:element name="blmpp_FieldOffice" ma:index="18" nillable="true" ma:displayName="blmpp_FieldOffice" ma:internalName="blmpp_FieldOffice">
      <xsd:simpleType>
        <xsd:restriction base="dms:Text">
          <xsd:maxLength value="255"/>
        </xsd:restriction>
      </xsd:simpleType>
    </xsd:element>
    <xsd:element name="blmpp_SubjectKeywords" ma:index="19" nillable="true" ma:displayName="SubjectKeywords" ma:internalName="blmpp_SubjectKeywords">
      <xsd:simpleType>
        <xsd:restriction base="dms:Text">
          <xsd:maxLength value="255"/>
        </xsd:restriction>
      </xsd:simpleType>
    </xsd:element>
    <xsd:element name="blmpp_SubjectCodes" ma:index="20" nillable="true" ma:displayName="blmpp_SubjectCodes" ma:internalName="blmpp_SubjectCodes" ma:readOnly="false">
      <xsd:simpleType>
        <xsd:restriction base="dms:Text">
          <xsd:maxLength value="255"/>
        </xsd:restriction>
      </xsd:simpleType>
    </xsd:element>
    <xsd:element name="blmpp_DueDate" ma:index="21" nillable="true" ma:displayName="blmpp_DueDate" ma:format="DateOnly" ma:internalName="blmpp_DueDate">
      <xsd:simpleType>
        <xsd:restriction base="dms:DateTime"/>
      </xsd:simpleType>
    </xsd:element>
    <xsd:element name="blmpp_ManualOrHandbookImpacted" ma:index="22" nillable="true" ma:displayName="blmpp_ManualOrHandbookImpacted" ma:internalName="blmpp_ManualOrHandbookImpacted">
      <xsd:simpleType>
        <xsd:restriction base="dms:Text">
          <xsd:maxLength value="255"/>
        </xsd:restriction>
      </xsd:simpleType>
    </xsd:element>
    <xsd:element name="blmpp_AccessCategory" ma:index="23" nillable="true" ma:displayName="blmpp_AccessCategory" ma:default="Public" ma:format="Dropdown" ma:internalName="blmpp_AccessCategory">
      <xsd:simpleType>
        <xsd:restriction base="dms:Choice">
          <xsd:enumeration value="Public"/>
          <xsd:enumeration value="Internal"/>
          <xsd:enumeration value="Restricted"/>
        </xsd:restriction>
      </xsd:simpleType>
    </xsd:element>
    <xsd:element name="blmpp_CUI" ma:index="24" nillable="true" ma:displayName="blmpp_CUI" ma:internalName="blmpp_CUI">
      <xsd:simpleType>
        <xsd:restriction base="dms:Text">
          <xsd:maxLength value="255"/>
        </xsd:restriction>
      </xsd:simpleType>
    </xsd:element>
    <xsd:element name="blmpp_CreatedDate" ma:index="25" nillable="true" ma:displayName="blmpp_CreatedDate" ma:format="DateOnly" ma:internalName="blmpp_CreatedDate">
      <xsd:simpleType>
        <xsd:restriction base="dms:DateTime"/>
      </xsd:simpleType>
    </xsd:element>
    <xsd:element name="blmpp_ExpiresDate" ma:index="26" nillable="true" ma:displayName="blmpp_ExpiresDate" ma:format="DateOnly" ma:internalName="blmpp_ExpiresDate">
      <xsd:simpleType>
        <xsd:restriction base="dms:DateTime"/>
      </xsd:simpleType>
    </xsd:element>
    <xsd:element name="blmpp_RescindedDate" ma:index="27" nillable="true" ma:displayName="blmpp_RescindedDate" ma:format="DateOnly" ma:internalName="blmpp_RescindedDate">
      <xsd:simpleType>
        <xsd:restriction base="dms:DateTime"/>
      </xsd:simpleType>
    </xsd:element>
    <xsd:element name="blmpp_ActiveInactive" ma:index="28" nillable="true" ma:displayName="blmpp_ActiveInactive" ma:format="Dropdown" ma:internalName="blmpp_ActiveInactive">
      <xsd:simpleType>
        <xsd:restriction base="dms:Choice">
          <xsd:enumeration value="Active"/>
          <xsd:enumeration value="Inactive"/>
        </xsd:restriction>
      </xsd:simpleType>
    </xsd:element>
    <xsd:element name="blmpp_SupersededBy" ma:index="29" nillable="true" ma:displayName="blmpp_SupersededBy" ma:default="" ma:internalName="blmpp_Supersed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1c43b-d8ce-422b-8c3d-b9fa53736a36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c5df3ad-b4e5-45d1-88c9-23db5f1fe618" ContentTypeId="0x01010066B5B62CB806BE4C8118756FFED2023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FFF7B0-2E50-4E21-8B8E-A865EADA9A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3401B8-CCB0-411C-9B82-CFD86FCC4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D0685-FFB4-4B86-BC21-79D8AC7BE8E8}"/>
</file>

<file path=customXml/itemProps4.xml><?xml version="1.0" encoding="utf-8"?>
<ds:datastoreItem xmlns:ds="http://schemas.openxmlformats.org/officeDocument/2006/customXml" ds:itemID="{31AB8D10-CF29-4C57-B9EC-0BBB21BCCCB8}"/>
</file>

<file path=customXml/itemProps5.xml><?xml version="1.0" encoding="utf-8"?>
<ds:datastoreItem xmlns:ds="http://schemas.openxmlformats.org/officeDocument/2006/customXml" ds:itemID="{F7154FC3-FEA5-42B8-BA94-B03964FE9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Barrett</dc:creator>
  <cp:keywords/>
  <dc:description/>
  <cp:lastModifiedBy>Cocke, Joshua T</cp:lastModifiedBy>
  <cp:revision>5</cp:revision>
  <dcterms:created xsi:type="dcterms:W3CDTF">2021-05-28T00:28:00Z</dcterms:created>
  <dcterms:modified xsi:type="dcterms:W3CDTF">2021-06-15T00:50:00Z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0x01010066B5B62CB806BE4C8118756FFED2023D00E9B0E9E7D67CBB4BB1FC9CF99EEA64DB</vt:lpwstr>
  </property>
  <property fmtid="{D5CDD505-2E9C-101B-9397-08002B2CF9AE}" pid="3" name="_dlc_DocIdItemGuid">
    <vt:lpwstr>ab6c36ec-b143-45c4-ac05-adba88697e9c</vt:lpwstr>
  </property>
  <property fmtid="{D5CDD505-2E9C-101B-9397-08002B2CF9AE}" pid="4" name="_ExtendedDescription">
    <vt:lpwstr/>
  </property>
  <property fmtid="{D5CDD505-2E9C-101B-9397-08002B2CF9AE}" pid="5" name="Policy Number">
    <vt:lpwstr>NV-IM-2021-020</vt:lpwstr>
  </property>
  <property fmtid="{D5CDD505-2E9C-101B-9397-08002B2CF9AE}" pid="7" name="Manual or Handbook impacted">
    <vt:lpwstr>None</vt:lpwstr>
  </property>
  <property fmtid="{D5CDD505-2E9C-101B-9397-08002B2CF9AE}" pid="8" name="Active/Inactive">
    <vt:lpwstr>Active</vt:lpwstr>
  </property>
  <property fmtid="{D5CDD505-2E9C-101B-9397-08002B2CF9AE}" pid="10" name="Subject Codes">
    <vt:r8>6800</vt:r8>
  </property>
  <property fmtid="{D5CDD505-2E9C-101B-9397-08002B2CF9AE}" pid="12" name="Fiscal Year">
    <vt:r8>2021</vt:r8>
  </property>
  <property fmtid="{D5CDD505-2E9C-101B-9397-08002B2CF9AE}" pid="13" name="Audience scope">
    <vt:lpwstr>Public (P)</vt:lpwstr>
  </property>
  <property fmtid="{D5CDD505-2E9C-101B-9397-08002B2CF9AE}" pid="14" name="State">
    <vt:lpwstr>NV</vt:lpwstr>
  </property>
  <property fmtid="{D5CDD505-2E9C-101B-9397-08002B2CF9AE}" pid="16" name="Expires Date">
    <vt:filetime>2024-09-30T06:00:00Z</vt:filetime>
  </property>
  <property fmtid="{D5CDD505-2E9C-101B-9397-08002B2CF9AE}" pid="17" name="Administrative or Mission1">
    <vt:lpwstr>administrative</vt:lpwstr>
  </property>
  <property fmtid="{D5CDD505-2E9C-101B-9397-08002B2CF9AE}" pid="18" name="Policy Types">
    <vt:lpwstr>IM</vt:lpwstr>
  </property>
  <property fmtid="{D5CDD505-2E9C-101B-9397-08002B2CF9AE}" pid="19" name="Access Category">
    <vt:lpwstr>Public</vt:lpwstr>
  </property>
</Properties>
</file>